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829" w:rsidRDefault="00203EB6" w:rsidP="00203EB6">
      <w:pPr>
        <w:pStyle w:val="NoSpacing"/>
        <w:jc w:val="center"/>
        <w:rPr>
          <w:b/>
        </w:rPr>
      </w:pPr>
      <w:r w:rsidRPr="00203EB6">
        <w:rPr>
          <w:b/>
        </w:rPr>
        <w:t>Grande Ronde Model Watershed</w:t>
      </w:r>
    </w:p>
    <w:p w:rsidR="00203EB6" w:rsidRDefault="00203EB6" w:rsidP="00203EB6">
      <w:pPr>
        <w:pStyle w:val="NoSpacing"/>
        <w:jc w:val="center"/>
        <w:rPr>
          <w:b/>
        </w:rPr>
      </w:pPr>
      <w:r>
        <w:rPr>
          <w:b/>
        </w:rPr>
        <w:t>Board of Directors’ Meeting</w:t>
      </w:r>
    </w:p>
    <w:p w:rsidR="00203EB6" w:rsidRDefault="00203EB6" w:rsidP="00203EB6">
      <w:pPr>
        <w:pStyle w:val="NoSpacing"/>
        <w:jc w:val="center"/>
        <w:rPr>
          <w:b/>
        </w:rPr>
      </w:pPr>
      <w:r>
        <w:rPr>
          <w:b/>
        </w:rPr>
        <w:t>November 27, 2018 – 5:00 p.m.</w:t>
      </w:r>
    </w:p>
    <w:p w:rsidR="00203EB6" w:rsidRDefault="00203EB6" w:rsidP="00203EB6">
      <w:pPr>
        <w:pStyle w:val="NoSpacing"/>
        <w:jc w:val="center"/>
        <w:rPr>
          <w:b/>
        </w:rPr>
      </w:pPr>
      <w:r>
        <w:rPr>
          <w:b/>
        </w:rPr>
        <w:t>Wallowa Community Center in Wallowa OR</w:t>
      </w:r>
    </w:p>
    <w:p w:rsidR="00203EB6" w:rsidRDefault="00203EB6" w:rsidP="00203EB6">
      <w:pPr>
        <w:pStyle w:val="NoSpacing"/>
        <w:jc w:val="center"/>
        <w:rPr>
          <w:b/>
        </w:rPr>
      </w:pPr>
    </w:p>
    <w:p w:rsidR="00203EB6" w:rsidRDefault="00203EB6" w:rsidP="00203EB6">
      <w:pPr>
        <w:pStyle w:val="NoSpacing"/>
        <w:jc w:val="center"/>
        <w:rPr>
          <w:b/>
        </w:rPr>
      </w:pPr>
    </w:p>
    <w:p w:rsidR="00203EB6" w:rsidRDefault="00203EB6" w:rsidP="00203EB6">
      <w:pPr>
        <w:pStyle w:val="NoSpacing"/>
        <w:rPr>
          <w:b/>
        </w:rPr>
      </w:pPr>
      <w:r>
        <w:t xml:space="preserve">In the absence of </w:t>
      </w:r>
      <w:r w:rsidR="00DC3C47">
        <w:t xml:space="preserve">the </w:t>
      </w:r>
      <w:r>
        <w:t xml:space="preserve">Chair and Vice Chair, Jim Webster was asked to chair the meeting. </w:t>
      </w:r>
      <w:r w:rsidR="00DC3C47">
        <w:t xml:space="preserve"> </w:t>
      </w:r>
      <w:r>
        <w:t xml:space="preserve">Jim brought the meeting to order at 5:07 p.m. </w:t>
      </w:r>
      <w:r>
        <w:rPr>
          <w:b/>
        </w:rPr>
        <w:t xml:space="preserve">  </w:t>
      </w:r>
    </w:p>
    <w:p w:rsidR="00203EB6" w:rsidRDefault="00203EB6" w:rsidP="00203EB6">
      <w:pPr>
        <w:pStyle w:val="NoSpacing"/>
        <w:rPr>
          <w:b/>
        </w:rPr>
      </w:pPr>
    </w:p>
    <w:p w:rsidR="00203EB6" w:rsidRDefault="00203EB6" w:rsidP="00203EB6">
      <w:pPr>
        <w:pStyle w:val="NoSpacing"/>
        <w:rPr>
          <w:b/>
        </w:rPr>
      </w:pPr>
      <w:r>
        <w:rPr>
          <w:b/>
        </w:rPr>
        <w:t>Approval of the Minutes and Agenda:</w:t>
      </w:r>
    </w:p>
    <w:p w:rsidR="00203EB6" w:rsidRDefault="00203EB6" w:rsidP="00203EB6">
      <w:pPr>
        <w:pStyle w:val="NoSpacing"/>
        <w:rPr>
          <w:b/>
        </w:rPr>
      </w:pPr>
    </w:p>
    <w:p w:rsidR="00203EB6" w:rsidRDefault="00203EB6" w:rsidP="00203EB6">
      <w:pPr>
        <w:pStyle w:val="NoSpacing"/>
      </w:pPr>
      <w:r>
        <w:t>Norm Cimon moved to approve the July 24, 2018, meeting minutes; Allen Childs seconded, and the motion carried.  Larry Nall moved to approve the October 9, 2018, annual meeting minutes; Jed Hassinger seconded</w:t>
      </w:r>
      <w:r w:rsidR="00A0627C">
        <w:t>;</w:t>
      </w:r>
      <w:r>
        <w:t xml:space="preserve"> and the motion carried.  Jed Hassinger moved to approve the proposed November 27, 2018, meeting agenda; Larry Nall seconded</w:t>
      </w:r>
      <w:r w:rsidR="00A0627C">
        <w:t>; and the motion carried</w:t>
      </w:r>
      <w:r>
        <w:t>.</w:t>
      </w:r>
    </w:p>
    <w:p w:rsidR="00203EB6" w:rsidRDefault="00203EB6" w:rsidP="00203EB6">
      <w:pPr>
        <w:pStyle w:val="NoSpacing"/>
      </w:pPr>
    </w:p>
    <w:p w:rsidR="00FE0006" w:rsidRDefault="00203EB6" w:rsidP="00203EB6">
      <w:pPr>
        <w:pStyle w:val="NoSpacing"/>
      </w:pPr>
      <w:r>
        <w:rPr>
          <w:b/>
        </w:rPr>
        <w:t xml:space="preserve">Calendar/Announcements: </w:t>
      </w:r>
      <w:r>
        <w:t xml:space="preserve">Calendars for November and December were provided (attachment to file). Jeff Oveson mentioned that the OWEB Advisory Group meeting has been rescheduled to December 13, 2018.  </w:t>
      </w:r>
      <w:r w:rsidR="00FE0006">
        <w:t>The OWEB Advisory Group is a new group that Jeff is a member</w:t>
      </w:r>
      <w:r w:rsidR="00A0627C">
        <w:t xml:space="preserve"> of</w:t>
      </w:r>
      <w:r w:rsidR="00FE0006">
        <w:t xml:space="preserve">.  The group works on </w:t>
      </w:r>
      <w:r w:rsidR="00467670">
        <w:t xml:space="preserve">monitoring </w:t>
      </w:r>
      <w:r w:rsidR="00FE0006">
        <w:t>capacity</w:t>
      </w:r>
      <w:r w:rsidR="00797E91">
        <w:t xml:space="preserve"> </w:t>
      </w:r>
      <w:r w:rsidR="00467670">
        <w:t>for watershed councils</w:t>
      </w:r>
      <w:r w:rsidR="00FE0006">
        <w:t xml:space="preserve">. </w:t>
      </w:r>
      <w:r w:rsidR="00A0627C">
        <w:t xml:space="preserve"> </w:t>
      </w:r>
      <w:r w:rsidR="00FE0006">
        <w:t>Hopefully</w:t>
      </w:r>
      <w:r w:rsidR="000A5D87">
        <w:t>,</w:t>
      </w:r>
      <w:r w:rsidR="00FE0006">
        <w:t xml:space="preserve"> there will be an increase in monitoring</w:t>
      </w:r>
      <w:r w:rsidR="00C031D0">
        <w:t xml:space="preserve">/capacity </w:t>
      </w:r>
      <w:r w:rsidR="000A5D87">
        <w:t>funding</w:t>
      </w:r>
      <w:r w:rsidR="00FE0006">
        <w:t>.</w:t>
      </w:r>
      <w:r w:rsidR="000A5D87">
        <w:t xml:space="preserve">  </w:t>
      </w:r>
    </w:p>
    <w:p w:rsidR="000A5D87" w:rsidRDefault="000A5D87" w:rsidP="00203EB6">
      <w:pPr>
        <w:pStyle w:val="NoSpacing"/>
      </w:pPr>
    </w:p>
    <w:p w:rsidR="000A5D87" w:rsidRDefault="000A5D87" w:rsidP="00203EB6">
      <w:pPr>
        <w:pStyle w:val="NoSpacing"/>
      </w:pPr>
      <w:r>
        <w:rPr>
          <w:b/>
        </w:rPr>
        <w:t xml:space="preserve">Wallowa County Project Review: </w:t>
      </w:r>
      <w:r>
        <w:t xml:space="preserve"> Coby Menton went over </w:t>
      </w:r>
      <w:r w:rsidR="00467670">
        <w:t xml:space="preserve">the following </w:t>
      </w:r>
      <w:r>
        <w:t>three project proposals (attachments to file).</w:t>
      </w:r>
      <w:r w:rsidR="00467670">
        <w:t xml:space="preserve"> Two are for technical assistance request to draw upon the $50,000 for Wallowa County.</w:t>
      </w:r>
    </w:p>
    <w:p w:rsidR="000A5D87" w:rsidRDefault="000A5D87" w:rsidP="00203EB6">
      <w:pPr>
        <w:pStyle w:val="NoSpacing"/>
      </w:pPr>
    </w:p>
    <w:p w:rsidR="007526A2" w:rsidRDefault="000A5D87" w:rsidP="00203EB6">
      <w:pPr>
        <w:pStyle w:val="NoSpacing"/>
      </w:pPr>
      <w:r>
        <w:rPr>
          <w:b/>
        </w:rPr>
        <w:t xml:space="preserve">Lostine Wetland and Side Channel Complex:  </w:t>
      </w:r>
      <w:r w:rsidR="00CC30F1">
        <w:t xml:space="preserve">This proposed project is located on private land in Wallowa County.  </w:t>
      </w:r>
      <w:r w:rsidR="003D6378">
        <w:t xml:space="preserve">The project area is in </w:t>
      </w:r>
      <w:r w:rsidR="00467670">
        <w:t xml:space="preserve">the </w:t>
      </w:r>
      <w:r w:rsidR="00CD2CA9">
        <w:t xml:space="preserve">BSR </w:t>
      </w:r>
      <w:r w:rsidR="003D6378">
        <w:t xml:space="preserve">Tier 1 </w:t>
      </w:r>
      <w:r w:rsidR="00CD2CA9">
        <w:t>a</w:t>
      </w:r>
      <w:r w:rsidR="003D6378">
        <w:t xml:space="preserve">nd </w:t>
      </w:r>
      <w:r w:rsidR="00CD2CA9">
        <w:t xml:space="preserve">BSR </w:t>
      </w:r>
      <w:r w:rsidR="000730CE">
        <w:t>W</w:t>
      </w:r>
      <w:r w:rsidR="00CD2CA9">
        <w:t>LL3</w:t>
      </w:r>
      <w:r w:rsidR="003D6378">
        <w:t xml:space="preserve">.  </w:t>
      </w:r>
      <w:r w:rsidR="00CC30F1">
        <w:t xml:space="preserve">The </w:t>
      </w:r>
      <w:r w:rsidR="00797E91">
        <w:t>applicant</w:t>
      </w:r>
      <w:r w:rsidR="00CC30F1">
        <w:t xml:space="preserve"> is seeking technical assistance funding for survey, permit and design a floodplain and side channel re-integration project that will create or re-inundating emergent wetland communities.  The goal is to acquire engineered designs and permitting to promote natural stream condition and function within the project reach of the Lostine River by 2020. The </w:t>
      </w:r>
      <w:r w:rsidR="003B645D">
        <w:t xml:space="preserve">overall objective is to obtain final designs and specifications to address the multiple habitat, water quality, and stream function deficiencies associated with this reach of the Lostine River. </w:t>
      </w:r>
      <w:r w:rsidR="0033702E">
        <w:t xml:space="preserve">The </w:t>
      </w:r>
      <w:r w:rsidR="00B9446C">
        <w:t>Implementation T</w:t>
      </w:r>
      <w:r w:rsidR="0033702E">
        <w:t xml:space="preserve">eam </w:t>
      </w:r>
      <w:r w:rsidR="009D6F65">
        <w:t xml:space="preserve">rated </w:t>
      </w:r>
      <w:r w:rsidR="0033702E">
        <w:t xml:space="preserve">this project </w:t>
      </w:r>
      <w:r w:rsidR="009D6F65">
        <w:t xml:space="preserve">high. </w:t>
      </w:r>
      <w:r w:rsidR="0033702E">
        <w:t xml:space="preserve"> Recommendation was to design it for low flow channel and rewrite the objectives.  </w:t>
      </w:r>
      <w:r w:rsidR="00397604">
        <w:t xml:space="preserve">There were no contingencies. </w:t>
      </w:r>
      <w:r w:rsidR="0033702E">
        <w:t xml:space="preserve">Staff recommended to fund the project. </w:t>
      </w:r>
      <w:r w:rsidR="003D6378">
        <w:t xml:space="preserve">They </w:t>
      </w:r>
      <w:r w:rsidR="00467670">
        <w:t xml:space="preserve">have secured </w:t>
      </w:r>
      <w:r w:rsidR="003D6378">
        <w:t>$60,275 in OWEB funds</w:t>
      </w:r>
      <w:r w:rsidR="00C031D0">
        <w:t xml:space="preserve"> through Open Solicitation</w:t>
      </w:r>
      <w:r w:rsidR="00467670">
        <w:t xml:space="preserve"> and are requesting</w:t>
      </w:r>
      <w:r w:rsidR="009D6F65">
        <w:t xml:space="preserve"> $25,000 in BPA funds</w:t>
      </w:r>
      <w:r w:rsidR="00326128">
        <w:t xml:space="preserve">. The </w:t>
      </w:r>
      <w:r w:rsidR="00397604">
        <w:t xml:space="preserve">cost share is $16,815.  </w:t>
      </w:r>
      <w:r w:rsidR="003D6378">
        <w:t xml:space="preserve">The total cost of the project is $102,090. </w:t>
      </w:r>
      <w:r w:rsidR="007526A2">
        <w:t xml:space="preserve"> Katie Frenyea received </w:t>
      </w:r>
      <w:r w:rsidR="00467670">
        <w:t>four</w:t>
      </w:r>
      <w:r w:rsidR="007526A2">
        <w:t xml:space="preserve"> bids </w:t>
      </w:r>
      <w:r w:rsidR="009D6F65">
        <w:t xml:space="preserve">and </w:t>
      </w:r>
      <w:r w:rsidR="007526A2">
        <w:t>GEO Engineering</w:t>
      </w:r>
      <w:r w:rsidR="00AC7675">
        <w:t xml:space="preserve"> </w:t>
      </w:r>
      <w:r w:rsidR="007526A2">
        <w:t>was</w:t>
      </w:r>
      <w:r w:rsidR="009D6F65">
        <w:t xml:space="preserve"> </w:t>
      </w:r>
      <w:r w:rsidR="007526A2">
        <w:t>awarded</w:t>
      </w:r>
      <w:r w:rsidR="009D6F65">
        <w:t xml:space="preserve"> the contract</w:t>
      </w:r>
      <w:r w:rsidR="007526A2">
        <w:t xml:space="preserve">.  Implementation of this project is planned for 2020.  After discussion, Larry Nall moved to approve this </w:t>
      </w:r>
      <w:r w:rsidR="00467670">
        <w:t>t</w:t>
      </w:r>
      <w:r w:rsidR="007526A2">
        <w:t xml:space="preserve">echnical </w:t>
      </w:r>
      <w:r w:rsidR="00467670">
        <w:t>a</w:t>
      </w:r>
      <w:r w:rsidR="007526A2">
        <w:t>ssistance project proposal; Jed Hassinger seconded</w:t>
      </w:r>
      <w:r w:rsidR="0033702E">
        <w:t>;</w:t>
      </w:r>
      <w:r w:rsidR="007526A2">
        <w:t xml:space="preserve"> and the motion carried.</w:t>
      </w:r>
    </w:p>
    <w:p w:rsidR="007526A2" w:rsidRDefault="007526A2" w:rsidP="00203EB6">
      <w:pPr>
        <w:pStyle w:val="NoSpacing"/>
      </w:pPr>
    </w:p>
    <w:p w:rsidR="00FE0006" w:rsidRDefault="007526A2" w:rsidP="00203EB6">
      <w:pPr>
        <w:pStyle w:val="NoSpacing"/>
      </w:pPr>
      <w:r>
        <w:rPr>
          <w:b/>
        </w:rPr>
        <w:t xml:space="preserve">Tamkaliks Side Channel and Wetland Complex: </w:t>
      </w:r>
      <w:r>
        <w:t xml:space="preserve">This proposed </w:t>
      </w:r>
      <w:r w:rsidR="00467670">
        <w:t xml:space="preserve">restoration </w:t>
      </w:r>
      <w:r>
        <w:t>project is located in Wallowa.</w:t>
      </w:r>
      <w:r w:rsidR="0033702E">
        <w:t xml:space="preserve"> </w:t>
      </w:r>
      <w:r w:rsidR="00801CA8">
        <w:t xml:space="preserve">The project area is in the </w:t>
      </w:r>
      <w:r w:rsidR="0033702E">
        <w:t xml:space="preserve">BSR </w:t>
      </w:r>
      <w:r w:rsidR="00397604">
        <w:t>T</w:t>
      </w:r>
      <w:r w:rsidR="0033702E">
        <w:t>ier 1 and BSR WMS1.</w:t>
      </w:r>
      <w:r w:rsidR="00397604">
        <w:t xml:space="preserve">  Due to extensive channelization in the project area</w:t>
      </w:r>
      <w:r w:rsidR="00057F14">
        <w:t>,</w:t>
      </w:r>
      <w:r w:rsidR="00397604">
        <w:t xml:space="preserve"> habitat for juvenile salmonid rearing and spawning is severely limited. This project seeks to address multiple habitat, water quality, and stream function deficiencies associated with this middle reach of the Wallowa River. </w:t>
      </w:r>
      <w:r w:rsidR="00617BCB">
        <w:t xml:space="preserve"> Project goal is to create a side channel and wetland habitat, this project aims to enhance and promote natural stream conditions and function, provide spawning and rearing habitat for ESA listed Chinook salmon and steelhead, reintroducing lamprey, coho, and other native fish species, as well </w:t>
      </w:r>
      <w:r w:rsidR="00617BCB">
        <w:lastRenderedPageBreak/>
        <w:t>as improve water quality at the reach scale. The objectives</w:t>
      </w:r>
      <w:r w:rsidR="00386E33">
        <w:t xml:space="preserve"> are</w:t>
      </w:r>
      <w:r w:rsidR="00617BCB">
        <w:t xml:space="preserve">: 1) </w:t>
      </w:r>
      <w:r w:rsidR="00386E33">
        <w:t xml:space="preserve">to </w:t>
      </w:r>
      <w:r w:rsidR="00617BCB">
        <w:t>create 1</w:t>
      </w:r>
      <w:r w:rsidR="00386E33">
        <w:t>,</w:t>
      </w:r>
      <w:r w:rsidR="00617BCB">
        <w:t>500 feet of side channel</w:t>
      </w:r>
      <w:r w:rsidR="000328D0">
        <w:t>, 12 pools, four off-channel wetland node</w:t>
      </w:r>
      <w:r w:rsidR="00386E33">
        <w:t>s</w:t>
      </w:r>
      <w:r w:rsidR="000328D0">
        <w:t xml:space="preserve"> and two alcoves to improve stream structure and channel complexity; 2) place five large wood structures and 20 whole trees throughout the side channel to increase channel complexity to expand spawning and rearing habitat for </w:t>
      </w:r>
      <w:r w:rsidR="00386E33">
        <w:t>s</w:t>
      </w:r>
      <w:r w:rsidR="000328D0">
        <w:t xml:space="preserve">almon and steelhead; 3) construct riffle habitat within the side channels; 4) </w:t>
      </w:r>
      <w:r w:rsidR="00386E33">
        <w:t xml:space="preserve">apply </w:t>
      </w:r>
      <w:r w:rsidR="000328D0">
        <w:t xml:space="preserve">bankline treatments </w:t>
      </w:r>
      <w:r w:rsidR="00386E33">
        <w:t>to</w:t>
      </w:r>
      <w:r w:rsidR="000328D0">
        <w:t xml:space="preserve"> the side channel banks; and 5) increase floodplain connectivity and wetland enhancement.</w:t>
      </w:r>
      <w:r w:rsidR="00617BCB">
        <w:t xml:space="preserve"> </w:t>
      </w:r>
      <w:r>
        <w:t xml:space="preserve"> </w:t>
      </w:r>
      <w:r w:rsidR="00386E33">
        <w:t>Nez Perce Tribe is requesting $235,097 in OWEB funds</w:t>
      </w:r>
      <w:r w:rsidR="00C031D0">
        <w:t xml:space="preserve"> through Open Solicitation</w:t>
      </w:r>
      <w:r w:rsidR="00326128">
        <w:t xml:space="preserve"> and $203,480 in BPA funds. The cost share is $22,800 and the total project cost is $461,377.</w:t>
      </w:r>
      <w:r w:rsidR="00386E33">
        <w:t xml:space="preserve">  </w:t>
      </w:r>
      <w:r w:rsidR="00326128">
        <w:t xml:space="preserve">The </w:t>
      </w:r>
      <w:r w:rsidR="00B9446C">
        <w:t>Implementation T</w:t>
      </w:r>
      <w:r w:rsidR="00326128">
        <w:t xml:space="preserve">eam rated this project medium+. </w:t>
      </w:r>
      <w:r w:rsidR="00D37F1E">
        <w:t xml:space="preserve"> Their recommendation was to construct the pools 3 feet and deeper; deeper pools</w:t>
      </w:r>
      <w:r w:rsidR="004A39A5">
        <w:t>;</w:t>
      </w:r>
      <w:r w:rsidR="00D37F1E">
        <w:t xml:space="preserve"> varying side channel width</w:t>
      </w:r>
      <w:r w:rsidR="004A39A5">
        <w:t xml:space="preserve"> and further advanced design and understanding of project benefits. </w:t>
      </w:r>
      <w:r w:rsidR="00801CA8">
        <w:t xml:space="preserve">These will be added into the designs. </w:t>
      </w:r>
      <w:r w:rsidR="00326128">
        <w:t xml:space="preserve"> Staff recommended to fund. </w:t>
      </w:r>
      <w:r w:rsidR="004A39A5">
        <w:t xml:space="preserve"> </w:t>
      </w:r>
      <w:r w:rsidR="00D4587C">
        <w:t>Norm Cimon stated that this project would be a good project to use Li</w:t>
      </w:r>
      <w:r w:rsidR="00D37F1E">
        <w:t>d</w:t>
      </w:r>
      <w:r w:rsidR="00D4587C">
        <w:t>ar digital surface model</w:t>
      </w:r>
      <w:r w:rsidR="00801CA8">
        <w:t>ing</w:t>
      </w:r>
      <w:r w:rsidR="00D4587C">
        <w:t xml:space="preserve"> before the project takes place</w:t>
      </w:r>
      <w:r w:rsidR="00801CA8">
        <w:t xml:space="preserve"> and afterwards</w:t>
      </w:r>
      <w:r w:rsidR="00D4587C">
        <w:t>. Allen Childs questioned the design</w:t>
      </w:r>
      <w:r w:rsidR="00801CA8">
        <w:t xml:space="preserve"> and the medium rates</w:t>
      </w:r>
      <w:r w:rsidR="00D4587C">
        <w:t xml:space="preserve">. Katie Frenyea indicated that this is a small scale project that is at 30%.  </w:t>
      </w:r>
      <w:r w:rsidR="00057F14">
        <w:t xml:space="preserve">At </w:t>
      </w:r>
      <w:r w:rsidR="00D4587C">
        <w:t xml:space="preserve">60% or 80% will answer the questions on design.  There are ongoing </w:t>
      </w:r>
      <w:r w:rsidR="00801CA8">
        <w:t xml:space="preserve">and proposed </w:t>
      </w:r>
      <w:r w:rsidR="00D4587C">
        <w:t>projects in this area. Construction is planned for 2019.  Sean Welch</w:t>
      </w:r>
      <w:r w:rsidR="00717EE0">
        <w:t xml:space="preserve"> with BPA</w:t>
      </w:r>
      <w:r w:rsidR="00D4587C">
        <w:t xml:space="preserve"> is working on the design</w:t>
      </w:r>
      <w:r w:rsidR="00717EE0">
        <w:t>s</w:t>
      </w:r>
      <w:r w:rsidR="00C031D0">
        <w:t xml:space="preserve"> which will constitute BPA in-kind</w:t>
      </w:r>
      <w:r w:rsidR="00D4587C">
        <w:t xml:space="preserve"> cost share.  Norm Cimon moved to approve the project proposal</w:t>
      </w:r>
      <w:r w:rsidR="00D37F1E">
        <w:t xml:space="preserve"> as presented</w:t>
      </w:r>
      <w:r w:rsidR="00D4587C">
        <w:t xml:space="preserve">, Jed Hassinger seconded, and the motion carried.  </w:t>
      </w:r>
    </w:p>
    <w:p w:rsidR="00675DFD" w:rsidRDefault="00675DFD" w:rsidP="00203EB6">
      <w:pPr>
        <w:pStyle w:val="NoSpacing"/>
      </w:pPr>
    </w:p>
    <w:p w:rsidR="00B61A66" w:rsidRDefault="00675DFD" w:rsidP="00203EB6">
      <w:pPr>
        <w:pStyle w:val="NoSpacing"/>
      </w:pPr>
      <w:r>
        <w:rPr>
          <w:b/>
        </w:rPr>
        <w:t>Lostine River Mile 5.7 Floodplain and Side Channel Enhancement:</w:t>
      </w:r>
      <w:r>
        <w:t xml:space="preserve"> This project is located in Lostine. </w:t>
      </w:r>
      <w:r w:rsidR="004D3A8A">
        <w:t xml:space="preserve">The project is in </w:t>
      </w:r>
      <w:r>
        <w:t xml:space="preserve">BSR Tier 1 and BSR WLL3. This proposed technical assistance proposal seeks funding to complete project design, environmental compliance requirements, and construction bidding documents. </w:t>
      </w:r>
      <w:r w:rsidR="00F12A05">
        <w:t xml:space="preserve"> There are 10 landowners participating in this project. The goal is to develop a watershed restoration project that will improve fisheries habitat, reconnect the Lostine River to its historic floodplain, enhance riparian conditions, and improve water quality in the Lostine River. The objective is to procure a consulting firm including an engineer to help the project team design a restoration project that will improve aquatic habitat and water quality conditions in the project area on or before September 2020. </w:t>
      </w:r>
      <w:r w:rsidR="00B0369B">
        <w:t xml:space="preserve">Construction is planned for 2021. </w:t>
      </w:r>
      <w:r w:rsidR="00F12A05">
        <w:t xml:space="preserve"> </w:t>
      </w:r>
      <w:r w:rsidR="00B9446C">
        <w:t>OWEB requested funds</w:t>
      </w:r>
      <w:r w:rsidR="00C031D0">
        <w:t xml:space="preserve"> through Open Solicitation</w:t>
      </w:r>
      <w:r w:rsidR="00B9446C">
        <w:t xml:space="preserve"> are $73,040.00, BPA funds are $25,400 and the cost share is $23,068. Equaling to a total cost</w:t>
      </w:r>
      <w:r w:rsidR="00B0369B">
        <w:t xml:space="preserve"> </w:t>
      </w:r>
      <w:r w:rsidR="00B9446C">
        <w:t xml:space="preserve">of the project $121,508.  </w:t>
      </w:r>
      <w:r w:rsidR="00F12A05">
        <w:t xml:space="preserve">The </w:t>
      </w:r>
      <w:r w:rsidR="00B9446C">
        <w:t>Implementation T</w:t>
      </w:r>
      <w:r w:rsidR="00F12A05">
        <w:t>eam rated this project high-</w:t>
      </w:r>
      <w:r w:rsidR="00CB5005">
        <w:t>. Staff recommend</w:t>
      </w:r>
      <w:r w:rsidR="006D7054">
        <w:t>ed</w:t>
      </w:r>
      <w:r w:rsidR="00CB5005">
        <w:t xml:space="preserve"> to fund. </w:t>
      </w:r>
      <w:r w:rsidR="00B0369B">
        <w:t xml:space="preserve"> This project has the potential of being a water conservation project. This is irrigated land. There will be a reduction of irrigated land in the project reach.  </w:t>
      </w:r>
      <w:r w:rsidR="00CB5005">
        <w:t>Jeff Yanke asked why does the GRMW have projects? Coby Menton stated that the landowners came to him</w:t>
      </w:r>
      <w:r w:rsidR="00717EE0">
        <w:t xml:space="preserve"> to work on the project</w:t>
      </w:r>
      <w:r w:rsidR="00CB5005">
        <w:t xml:space="preserve">.  Katie Frenyea stated that the landowners have been asking folks for help on bank stabilization for 14 years with no response.  These landowners are comfortable with Coby working with them on this project.  Jeff Oveson stated that at the first meeting with the landowners you could see and hear the frustration they had and by the end of the meeting, they felt that they were heard and felt comfortable. </w:t>
      </w:r>
      <w:r w:rsidR="00F12A05">
        <w:t xml:space="preserve"> </w:t>
      </w:r>
      <w:r w:rsidR="00B0369B">
        <w:t>BPA is fine with GRMW having projects. They currently have a couple of projects.  Sean Welch, BPA engineer, was on the project site and has had calls with Coby over the design of the project.  Larry Nall</w:t>
      </w:r>
      <w:r w:rsidR="00D42BFF">
        <w:t xml:space="preserve"> </w:t>
      </w:r>
      <w:r w:rsidR="00B0369B">
        <w:t>showed</w:t>
      </w:r>
      <w:r w:rsidR="00D42BFF">
        <w:t xml:space="preserve"> concern about having a landowner back out.  It was stressed that this can happen on any project whether there is one landowner or several landowners, there is always that risk</w:t>
      </w:r>
      <w:r w:rsidR="00717EE0">
        <w:t xml:space="preserve"> no matter if you have one or more landowners</w:t>
      </w:r>
      <w:r w:rsidR="00D42BFF">
        <w:t xml:space="preserve">.  </w:t>
      </w:r>
      <w:r w:rsidR="0085694F">
        <w:t>Jim Webster mentioned that the review team could look more on the approach. He has an example that he will share with Coby.  Coby needs the landowners to be stakeholders.</w:t>
      </w:r>
      <w:r w:rsidR="00B61A66">
        <w:t xml:space="preserve"> </w:t>
      </w:r>
      <w:r w:rsidR="00B0369B">
        <w:t xml:space="preserve"> </w:t>
      </w:r>
      <w:r w:rsidR="00B61A66">
        <w:t>Jim asked about staging with the landowners.  Allen Childs moved to approve the project proposal with the contingency in further detailing</w:t>
      </w:r>
      <w:r w:rsidR="00B0369B">
        <w:t xml:space="preserve"> out agreements with the landowners and</w:t>
      </w:r>
      <w:r w:rsidR="00B61A66">
        <w:t xml:space="preserve"> </w:t>
      </w:r>
      <w:r w:rsidR="00B0369B">
        <w:t>minimize the</w:t>
      </w:r>
      <w:r w:rsidR="00B61A66">
        <w:t xml:space="preserve"> expenditures. </w:t>
      </w:r>
      <w:r w:rsidR="006D7054">
        <w:t xml:space="preserve">At </w:t>
      </w:r>
      <w:r w:rsidR="00B61A66">
        <w:t>30% is the first stage with the landowners. Jeff Oveson mentioned that this project will have crazy outreach. Larry Nall seconded</w:t>
      </w:r>
      <w:r w:rsidR="00717EE0">
        <w:t>,</w:t>
      </w:r>
      <w:r w:rsidR="00B61A66">
        <w:t xml:space="preserve"> and the motion carried.</w:t>
      </w:r>
    </w:p>
    <w:p w:rsidR="00B61A66" w:rsidRDefault="00B61A66" w:rsidP="00203EB6">
      <w:pPr>
        <w:pStyle w:val="NoSpacing"/>
      </w:pPr>
    </w:p>
    <w:p w:rsidR="00B61A66" w:rsidRDefault="00B61A66" w:rsidP="00203EB6">
      <w:pPr>
        <w:pStyle w:val="NoSpacing"/>
      </w:pPr>
      <w:r w:rsidRPr="00B61A66">
        <w:rPr>
          <w:b/>
          <w:u w:val="single"/>
        </w:rPr>
        <w:lastRenderedPageBreak/>
        <w:t>Union County Project Review:</w:t>
      </w:r>
      <w:r w:rsidR="0085694F" w:rsidRPr="00B61A66">
        <w:rPr>
          <w:b/>
        </w:rPr>
        <w:t xml:space="preserve"> </w:t>
      </w:r>
      <w:r>
        <w:t xml:space="preserve"> Jesse Steele went over the next five project proposals (attachments to file). </w:t>
      </w:r>
      <w:r w:rsidR="00BC6B40">
        <w:t xml:space="preserve"> H</w:t>
      </w:r>
      <w:r>
        <w:t xml:space="preserve">e </w:t>
      </w:r>
      <w:r w:rsidR="00B9446C">
        <w:t xml:space="preserve">provided a </w:t>
      </w:r>
      <w:r>
        <w:t xml:space="preserve">handout </w:t>
      </w:r>
      <w:r w:rsidR="00B9446C">
        <w:t xml:space="preserve">called </w:t>
      </w:r>
      <w:r>
        <w:t>Wallowa &amp; U</w:t>
      </w:r>
      <w:r w:rsidR="00A5193F">
        <w:t xml:space="preserve">pper </w:t>
      </w:r>
      <w:r>
        <w:t>G</w:t>
      </w:r>
      <w:r w:rsidR="00A5193F">
        <w:t xml:space="preserve">rande </w:t>
      </w:r>
      <w:r>
        <w:t>R</w:t>
      </w:r>
      <w:r w:rsidR="00A5193F">
        <w:t>onde (UGR)</w:t>
      </w:r>
      <w:r>
        <w:t>/C</w:t>
      </w:r>
      <w:r w:rsidR="00A5193F">
        <w:t xml:space="preserve">atherine </w:t>
      </w:r>
      <w:r>
        <w:t>C</w:t>
      </w:r>
      <w:r w:rsidR="00A5193F">
        <w:t>reek (CC)</w:t>
      </w:r>
      <w:r>
        <w:t xml:space="preserve"> Implementation Team Review.</w:t>
      </w:r>
    </w:p>
    <w:p w:rsidR="00B9446C" w:rsidRDefault="00B9446C" w:rsidP="00203EB6">
      <w:pPr>
        <w:pStyle w:val="NoSpacing"/>
      </w:pPr>
    </w:p>
    <w:p w:rsidR="00B9446C" w:rsidRDefault="00A5193F" w:rsidP="00203EB6">
      <w:pPr>
        <w:pStyle w:val="NoSpacing"/>
      </w:pPr>
      <w:r>
        <w:rPr>
          <w:b/>
        </w:rPr>
        <w:t>Woodlee Restoration:</w:t>
      </w:r>
      <w:r>
        <w:t xml:space="preserve">  Th</w:t>
      </w:r>
      <w:r w:rsidR="00B0369B">
        <w:t>e</w:t>
      </w:r>
      <w:r>
        <w:t xml:space="preserve"> project</w:t>
      </w:r>
      <w:r w:rsidR="00B0369B">
        <w:t xml:space="preserve"> area </w:t>
      </w:r>
      <w:r>
        <w:t xml:space="preserve">is in BSR Tier 1 and BSR UGR20.  </w:t>
      </w:r>
      <w:r w:rsidR="00BC6B40">
        <w:t>The project is located on the Upper Grande Ronde River.  The project would place wood</w:t>
      </w:r>
      <w:r w:rsidR="008E3FE6">
        <w:t xml:space="preserve"> within 1.25 miles of the Upper Grande Ronde River and 1.25 miles of side channels, plant 4000 deciduous seedlings and 10,000 cuttings. </w:t>
      </w:r>
      <w:r w:rsidR="00BC6B40">
        <w:t xml:space="preserve"> </w:t>
      </w:r>
      <w:r w:rsidR="006A317C">
        <w:t xml:space="preserve">The overall goal is to achieve proper ecological form and function of the Woodlee Reach and thereby restore habitat for the imperiled Snake River Basin Spring/Summer Chinook and Snake River Basin Steelhead. </w:t>
      </w:r>
      <w:r w:rsidR="00103FC9">
        <w:t xml:space="preserve">The objectives were 1) </w:t>
      </w:r>
      <w:r w:rsidR="005A5088">
        <w:t>25% more of the floodplain will be inundated in the summer season (June-July)</w:t>
      </w:r>
      <w:r w:rsidR="00103FC9">
        <w:t xml:space="preserve">, 2) restore floodplain function by placing floodplain wood to deflect, retain and capture water; 3) the large wood and racking material is placed to promote scour and longitudinal pools then residual pool depth and instream wood will increase. </w:t>
      </w:r>
      <w:r w:rsidR="006A317C">
        <w:t>The Implementation Team rated this project high</w:t>
      </w:r>
      <w:r w:rsidR="001E4670">
        <w:t xml:space="preserve"> with a rating of 2</w:t>
      </w:r>
      <w:r w:rsidR="00C12EB5">
        <w:t>nd</w:t>
      </w:r>
      <w:r w:rsidR="005A5088">
        <w:t xml:space="preserve"> out of 5</w:t>
      </w:r>
      <w:r w:rsidR="00C12EB5">
        <w:t xml:space="preserve"> project proposals</w:t>
      </w:r>
      <w:r w:rsidR="006A317C">
        <w:t>. They recommended that there needed to be description on planting survival and that the objectives 2 &amp; 3 were not qua</w:t>
      </w:r>
      <w:r w:rsidR="00C031D0">
        <w:t>ntitative</w:t>
      </w:r>
      <w:r w:rsidR="006A317C">
        <w:t xml:space="preserve">. Staff recommended funding </w:t>
      </w:r>
      <w:r w:rsidR="00C031D0">
        <w:t>after</w:t>
      </w:r>
      <w:r w:rsidR="006A317C">
        <w:t xml:space="preserve"> removing the $28,000 for planting and contingent on objectives 2 &amp; 3. </w:t>
      </w:r>
      <w:r>
        <w:t xml:space="preserve"> </w:t>
      </w:r>
      <w:r w:rsidR="00F8541F">
        <w:t>Funding OWEB FIP $112,382; BPA funding $</w:t>
      </w:r>
      <w:r w:rsidR="005A5088">
        <w:t>205,360</w:t>
      </w:r>
      <w:r w:rsidR="00F8541F">
        <w:t xml:space="preserve"> and cost share $291,408 with the project totaling $</w:t>
      </w:r>
      <w:r w:rsidR="005A5088">
        <w:t>609</w:t>
      </w:r>
      <w:r w:rsidR="00F8541F">
        <w:t xml:space="preserve">,150. </w:t>
      </w:r>
      <w:r w:rsidR="005A5088">
        <w:t xml:space="preserve">The previous projects in this area were a project in the 80s or 90s and the mine tailings project. </w:t>
      </w:r>
      <w:r w:rsidR="00F8541F">
        <w:t xml:space="preserve"> Jeff Yanke asked about the salaries listed in the budget.  Jesse Steel</w:t>
      </w:r>
      <w:r w:rsidR="00DC3C47">
        <w:t>e</w:t>
      </w:r>
      <w:r w:rsidR="00F8541F">
        <w:t xml:space="preserve"> indicated that it is standard.  Jeff Oveson mentioned that with the Headwater Initiative not being as big as planned, the $225,000 is being match</w:t>
      </w:r>
      <w:r w:rsidR="00C031D0">
        <w:t>ed</w:t>
      </w:r>
      <w:r w:rsidR="00F8541F">
        <w:t xml:space="preserve"> by BPA</w:t>
      </w:r>
      <w:r w:rsidR="00DC3C47">
        <w:t>,</w:t>
      </w:r>
      <w:r w:rsidR="00F8541F">
        <w:t xml:space="preserve"> when doing the actual construction.</w:t>
      </w:r>
      <w:r w:rsidR="00DC3C47">
        <w:t xml:space="preserve"> </w:t>
      </w:r>
      <w:r w:rsidR="00F8541F">
        <w:t xml:space="preserve"> </w:t>
      </w:r>
      <w:r w:rsidR="000A3D37">
        <w:t xml:space="preserve">The Forest Service match was not showing in the budget.  </w:t>
      </w:r>
      <w:r w:rsidR="00F8541F">
        <w:t xml:space="preserve">Allen Childs moved to approve this project </w:t>
      </w:r>
      <w:r w:rsidR="00DC3C47">
        <w:t xml:space="preserve">proposal </w:t>
      </w:r>
      <w:r w:rsidR="00F8541F">
        <w:t>with the contingenc</w:t>
      </w:r>
      <w:r w:rsidR="005A5088">
        <w:t>ies</w:t>
      </w:r>
      <w:r w:rsidR="00F8541F">
        <w:t xml:space="preserve"> to remove the $28,000 for the planting</w:t>
      </w:r>
      <w:r w:rsidR="005A5088">
        <w:t>, the objectives 2 &amp; 3 need to be measureable,</w:t>
      </w:r>
      <w:r w:rsidR="00F8541F">
        <w:t xml:space="preserve"> and to show the true Forest Service match in the budget; Katie Frenyea seconded</w:t>
      </w:r>
      <w:r w:rsidR="00DC3C47">
        <w:t>,</w:t>
      </w:r>
      <w:r w:rsidR="00F8541F">
        <w:t xml:space="preserve"> and the motion carried.  </w:t>
      </w:r>
    </w:p>
    <w:p w:rsidR="00DC3C47" w:rsidRDefault="00DC3C47" w:rsidP="00203EB6">
      <w:pPr>
        <w:pStyle w:val="NoSpacing"/>
      </w:pPr>
    </w:p>
    <w:p w:rsidR="000779FE" w:rsidRDefault="001E4670" w:rsidP="00203EB6">
      <w:pPr>
        <w:pStyle w:val="NoSpacing"/>
      </w:pPr>
      <w:r>
        <w:rPr>
          <w:b/>
        </w:rPr>
        <w:t>Headwaters Small Streams Restoration:</w:t>
      </w:r>
      <w:r w:rsidR="00C031D0">
        <w:t xml:space="preserve"> This project includes work on</w:t>
      </w:r>
      <w:r>
        <w:t xml:space="preserve"> four headwater </w:t>
      </w:r>
      <w:r w:rsidR="00C031D0">
        <w:t>tributaries</w:t>
      </w:r>
      <w:r>
        <w:t>. It is in BSR Tier 1 &amp; 2.</w:t>
      </w:r>
      <w:r w:rsidR="006904C9">
        <w:t xml:space="preserve"> The project would prioritize large woody debris placement to add roughness, increase floodplain interaction and habitat complexity and promote out of channel flooding.  The project will promote longer periods of hydrologic production, decreased stream temperatures, and increased riparian deciduous vegetation. </w:t>
      </w:r>
      <w:r>
        <w:t>The overall goal is to achieve proper ecological form and function of the small streams and its meadows, and thereby restore habitat for the imperiled Snake River Basin Spring/Summer Chinook and Snake River Basin Steelhead.</w:t>
      </w:r>
      <w:r w:rsidR="00254738">
        <w:t xml:space="preserve"> The objectives are to</w:t>
      </w:r>
      <w:r w:rsidR="00B146A8">
        <w:t>:</w:t>
      </w:r>
      <w:r w:rsidR="00254738">
        <w:t xml:space="preserve"> 1) mimic beaver dam function at pool tail crests and in areas where accessible side channel habitat exist by constructing channel spanning wood structures </w:t>
      </w:r>
      <w:r w:rsidR="00C031D0">
        <w:t xml:space="preserve">to </w:t>
      </w:r>
      <w:r w:rsidR="00254738">
        <w:t>deflect water into floodplain for groundwater storage and off channel fish habitat, back water into existing fish habitat structures, recruit fluvially sorted wood, promot</w:t>
      </w:r>
      <w:r w:rsidR="00A130E9">
        <w:t>e</w:t>
      </w:r>
      <w:r w:rsidR="00254738">
        <w:t xml:space="preserve"> gravel deposition and spawning gravel recruitment, recruit deciduous vegetation by increasing groundwater storage, improve habitat for future use by beaver populations and to decrease co</w:t>
      </w:r>
      <w:r w:rsidR="00A130E9">
        <w:t>n</w:t>
      </w:r>
      <w:r w:rsidR="00254738">
        <w:t>ifer encroachment in meadow habitats</w:t>
      </w:r>
      <w:r w:rsidR="00B146A8">
        <w:t>;</w:t>
      </w:r>
      <w:r w:rsidR="00254738">
        <w:t xml:space="preserve"> and 2) place whole trees and small wood to increase habitat complexity and fish cover. </w:t>
      </w:r>
      <w:r w:rsidR="00A130E9">
        <w:t xml:space="preserve"> </w:t>
      </w:r>
      <w:r>
        <w:t xml:space="preserve"> </w:t>
      </w:r>
      <w:r w:rsidR="00BE7ABE">
        <w:t xml:space="preserve">The request is for BPA funds of $64,243. Cost share is $177,272 and the total </w:t>
      </w:r>
      <w:r w:rsidR="00C031D0">
        <w:t xml:space="preserve">cost </w:t>
      </w:r>
      <w:r w:rsidR="00BE7ABE">
        <w:t xml:space="preserve">of the project is $241,515.  </w:t>
      </w:r>
      <w:r w:rsidR="008B6156">
        <w:t xml:space="preserve">The Limber Jim project was funded in 2017.  </w:t>
      </w:r>
      <w:r w:rsidR="00B146A8">
        <w:t xml:space="preserve">The Implementation Team rated this project medium </w:t>
      </w:r>
      <w:r w:rsidR="008B6156">
        <w:t xml:space="preserve">priority </w:t>
      </w:r>
      <w:r w:rsidR="00B146A8">
        <w:t>with a ranking of 5</w:t>
      </w:r>
      <w:r w:rsidR="00133C38">
        <w:t>th</w:t>
      </w:r>
      <w:r w:rsidR="00FE6BA4">
        <w:t xml:space="preserve"> out of 5</w:t>
      </w:r>
      <w:r w:rsidR="00133C38">
        <w:t xml:space="preserve"> project proposals</w:t>
      </w:r>
      <w:r w:rsidR="00B146A8">
        <w:t xml:space="preserve">.  They recommended 1) paring back the objectives </w:t>
      </w:r>
      <w:r w:rsidR="008B6156">
        <w:t xml:space="preserve">(monitoring will be done with aerial photography and placing </w:t>
      </w:r>
      <w:r w:rsidR="00B146A8">
        <w:t>temperature probes downstream</w:t>
      </w:r>
      <w:r w:rsidR="008B6156">
        <w:t xml:space="preserve"> from the project</w:t>
      </w:r>
      <w:r w:rsidR="00B146A8">
        <w:t xml:space="preserve">, 2) Forest Service to provide a three-year </w:t>
      </w:r>
      <w:r w:rsidR="008B6156">
        <w:t xml:space="preserve">small stream restoration </w:t>
      </w:r>
      <w:r w:rsidR="00B146A8">
        <w:t xml:space="preserve">plan and to consolidate </w:t>
      </w:r>
      <w:r w:rsidR="008B6156">
        <w:t>in 2019, 20</w:t>
      </w:r>
      <w:r w:rsidR="00B146A8">
        <w:t xml:space="preserve">20 and </w:t>
      </w:r>
      <w:r w:rsidR="008B6156">
        <w:t>20</w:t>
      </w:r>
      <w:r w:rsidR="00B146A8">
        <w:t xml:space="preserve">21, </w:t>
      </w:r>
      <w:r w:rsidR="006B724A">
        <w:t xml:space="preserve">and </w:t>
      </w:r>
      <w:r w:rsidR="00B146A8">
        <w:t xml:space="preserve">3) budget </w:t>
      </w:r>
      <w:r w:rsidR="006B724A">
        <w:t xml:space="preserve">to </w:t>
      </w:r>
      <w:r w:rsidR="00B146A8">
        <w:t xml:space="preserve">stick to </w:t>
      </w:r>
      <w:r w:rsidR="008B6156">
        <w:t xml:space="preserve">$65,000 (the budget was reduced to </w:t>
      </w:r>
      <w:r w:rsidR="00B146A8">
        <w:t>$64,243</w:t>
      </w:r>
      <w:r w:rsidR="008B6156">
        <w:t>)</w:t>
      </w:r>
      <w:r w:rsidR="00B146A8">
        <w:t xml:space="preserve">. </w:t>
      </w:r>
      <w:r w:rsidR="008B6156">
        <w:t xml:space="preserve"> Staff indicated that they feel that the Forest Service addressed the IT recommendations. </w:t>
      </w:r>
      <w:r w:rsidR="005E2CC2">
        <w:t xml:space="preserve">They did meet with Joe Platz in October on </w:t>
      </w:r>
      <w:r w:rsidR="008B6156">
        <w:t>the</w:t>
      </w:r>
      <w:r w:rsidR="005E2CC2">
        <w:t xml:space="preserve"> three-year plan. </w:t>
      </w:r>
      <w:r w:rsidR="00EE2931">
        <w:t xml:space="preserve"> Stagg r</w:t>
      </w:r>
      <w:r w:rsidR="008B6156">
        <w:t xml:space="preserve">ecommendation was to fund.  </w:t>
      </w:r>
      <w:r w:rsidR="005E2CC2">
        <w:t xml:space="preserve">Sarah Brandy stated that there is benefit in thinning and using those materials in the stream. </w:t>
      </w:r>
      <w:r w:rsidR="008B6156">
        <w:t xml:space="preserve"> </w:t>
      </w:r>
      <w:r w:rsidR="005E2CC2">
        <w:t xml:space="preserve">Jesse Steele indicated that </w:t>
      </w:r>
      <w:r w:rsidR="00EE2931">
        <w:t>work will cover about 5.25 miles of stream</w:t>
      </w:r>
      <w:r w:rsidR="008B6156">
        <w:t>.  T</w:t>
      </w:r>
      <w:r w:rsidR="005E2CC2">
        <w:t xml:space="preserve">he </w:t>
      </w:r>
      <w:r w:rsidR="00EE2931">
        <w:lastRenderedPageBreak/>
        <w:t>Implementation Team considers this</w:t>
      </w:r>
      <w:r w:rsidR="005E2CC2">
        <w:t xml:space="preserve"> a pilot</w:t>
      </w:r>
      <w:r w:rsidR="000779FE">
        <w:t xml:space="preserve"> project</w:t>
      </w:r>
      <w:r w:rsidR="005E2CC2">
        <w:t>.</w:t>
      </w:r>
      <w:r w:rsidR="00BE7ABE">
        <w:t xml:space="preserve">  Allen Childs mentioned that the negatives </w:t>
      </w:r>
      <w:r w:rsidR="002A647F">
        <w:t>are</w:t>
      </w:r>
      <w:r w:rsidR="00BE7ABE">
        <w:t xml:space="preserve"> the drawbottom roads and the access and travel</w:t>
      </w:r>
      <w:r w:rsidR="00EE2931">
        <w:t xml:space="preserve"> not being addressed</w:t>
      </w:r>
      <w:r w:rsidR="00BE7ABE">
        <w:t>.</w:t>
      </w:r>
      <w:r w:rsidR="002A647F">
        <w:t xml:space="preserve"> </w:t>
      </w:r>
      <w:r w:rsidR="00BE7ABE">
        <w:t xml:space="preserve"> </w:t>
      </w:r>
      <w:r w:rsidR="008B6156">
        <w:t>Jed Hassinger asked</w:t>
      </w:r>
      <w:r w:rsidR="00BE7ABE">
        <w:t xml:space="preserve"> who was paying for the </w:t>
      </w:r>
      <w:r w:rsidR="008B6156">
        <w:t xml:space="preserve">temperature </w:t>
      </w:r>
      <w:r w:rsidR="00BE7ABE">
        <w:t>probes?</w:t>
      </w:r>
      <w:r w:rsidR="008B6156">
        <w:t xml:space="preserve"> </w:t>
      </w:r>
      <w:r w:rsidR="00BE7ABE">
        <w:t xml:space="preserve"> The Forest Service will be </w:t>
      </w:r>
      <w:r w:rsidR="006B724A">
        <w:t xml:space="preserve">purchasing the </w:t>
      </w:r>
      <w:r w:rsidR="008B6156">
        <w:t xml:space="preserve">temperature </w:t>
      </w:r>
      <w:r w:rsidR="006B724A">
        <w:t>probes</w:t>
      </w:r>
      <w:r w:rsidR="008B6156">
        <w:t xml:space="preserve"> (they do have some on hand)</w:t>
      </w:r>
      <w:r w:rsidR="00BE7ABE">
        <w:t xml:space="preserve"> and GRMW will help if needed.  This project will be in multiple phases. </w:t>
      </w:r>
      <w:r w:rsidR="002A647F">
        <w:t xml:space="preserve">They are asking for funding for the first phase now.  </w:t>
      </w:r>
      <w:r w:rsidR="00BE7ABE">
        <w:t>There will be another project proposal next year</w:t>
      </w:r>
      <w:r w:rsidR="002A647F">
        <w:t xml:space="preserve"> for phase II</w:t>
      </w:r>
      <w:r w:rsidR="00BE7ABE">
        <w:t xml:space="preserve">.  </w:t>
      </w:r>
      <w:r w:rsidR="002A647F">
        <w:t xml:space="preserve">Trout Unlimited has </w:t>
      </w:r>
      <w:r w:rsidR="00EE2931">
        <w:t xml:space="preserve">secured </w:t>
      </w:r>
      <w:r w:rsidR="002A647F">
        <w:t xml:space="preserve">$40,000 to </w:t>
      </w:r>
      <w:r w:rsidR="00EE2931">
        <w:t>fund hand placement of wood, work that will be evaluated in comparison with the approach taken by this project</w:t>
      </w:r>
      <w:r w:rsidR="002A647F">
        <w:t xml:space="preserve">.  </w:t>
      </w:r>
      <w:r w:rsidR="00BE7ABE">
        <w:t>Katie Frenyea moved to approve the project proposal with the contingency that the Forest Service provides a three-year plan; Larry Nall seconded</w:t>
      </w:r>
      <w:r w:rsidR="005567A1">
        <w:t>,</w:t>
      </w:r>
      <w:r w:rsidR="00BE7ABE">
        <w:t xml:space="preserve"> and the motion carried.  </w:t>
      </w:r>
      <w:r w:rsidR="005E2CC2">
        <w:t xml:space="preserve"> </w:t>
      </w:r>
    </w:p>
    <w:p w:rsidR="000779FE" w:rsidRDefault="000779FE" w:rsidP="00203EB6">
      <w:pPr>
        <w:pStyle w:val="NoSpacing"/>
      </w:pPr>
    </w:p>
    <w:p w:rsidR="00ED72FB" w:rsidRDefault="000779FE" w:rsidP="00203EB6">
      <w:pPr>
        <w:pStyle w:val="NoSpacing"/>
      </w:pPr>
      <w:r>
        <w:rPr>
          <w:b/>
        </w:rPr>
        <w:t xml:space="preserve">Free Willow, Lower Willow Creek Fish Passage Design: </w:t>
      </w:r>
      <w:r w:rsidR="005C720D">
        <w:t>This project is in the Lower Willow Creek area by Courtney Lane.  Th</w:t>
      </w:r>
      <w:r w:rsidR="00926A32">
        <w:t>e project area</w:t>
      </w:r>
      <w:r w:rsidR="005C720D">
        <w:t xml:space="preserve"> is in the BSR Tier 3 and BSR UGR4.  </w:t>
      </w:r>
      <w:r w:rsidR="00A04C9A">
        <w:t xml:space="preserve">By improving and restoring passage </w:t>
      </w:r>
      <w:r w:rsidR="00EE2931">
        <w:t>through improvement of</w:t>
      </w:r>
      <w:r w:rsidR="00A04C9A">
        <w:t xml:space="preserve"> the physical condition</w:t>
      </w:r>
      <w:r w:rsidR="00EE2931">
        <w:t xml:space="preserve"> at the diversion sites and/</w:t>
      </w:r>
      <w:r w:rsidR="00A04C9A">
        <w:t xml:space="preserve">or extending available instream flow at the two dam sites would increase the availability of habitat for salmonids. </w:t>
      </w:r>
      <w:r w:rsidR="00687C1B">
        <w:t xml:space="preserve">This will make it easier for the adults and juveniles to pass through the obstructions. </w:t>
      </w:r>
      <w:r w:rsidR="009A4732">
        <w:t xml:space="preserve">The project goal is to have the implementation ready designs and permits ready. The design development </w:t>
      </w:r>
      <w:r w:rsidR="00D57C43">
        <w:t>is</w:t>
      </w:r>
      <w:r w:rsidR="009A4732">
        <w:t xml:space="preserve"> planned for 2019 with the implementation anticipated to begin during the 2020 instream water work window. Implementation of these designs will maximize fish passage at both passage barriers through the year for both steelhead and Chinook at all life history stages.</w:t>
      </w:r>
      <w:r w:rsidR="00D57C43">
        <w:t xml:space="preserve"> The objectives are to 1) develop and select fish passage design alternatives for juvenile and adult spring/summer Chinook salmon and summer steelhead during periods of mitigation; 2) develop fish passage designs that maintain access and use of irrigation water for water rights holders and irrigators; 3) provide a sustainable, permittable, and easily maintained design. OWEB FIP request </w:t>
      </w:r>
      <w:r w:rsidR="00E43483">
        <w:t xml:space="preserve">is </w:t>
      </w:r>
      <w:r w:rsidR="00EE2931">
        <w:t xml:space="preserve">for $250,000 with in-kind of $65,936 </w:t>
      </w:r>
      <w:bookmarkStart w:id="0" w:name="_GoBack"/>
      <w:bookmarkEnd w:id="0"/>
      <w:r w:rsidR="00EE2931">
        <w:t>to total project cost</w:t>
      </w:r>
      <w:r w:rsidR="00D57C43">
        <w:t xml:space="preserve"> of $315,936.  </w:t>
      </w:r>
      <w:r w:rsidR="00E43483">
        <w:t xml:space="preserve">The </w:t>
      </w:r>
      <w:r w:rsidR="00687C1B">
        <w:t>I</w:t>
      </w:r>
      <w:r w:rsidR="00E43483">
        <w:t xml:space="preserve">mplementation </w:t>
      </w:r>
      <w:r w:rsidR="00687C1B">
        <w:t>T</w:t>
      </w:r>
      <w:r w:rsidR="00E43483">
        <w:t>eam rated this project high and rank</w:t>
      </w:r>
      <w:r w:rsidR="00926A32">
        <w:t>ed it</w:t>
      </w:r>
      <w:r w:rsidR="00E43483">
        <w:t xml:space="preserve"> 4</w:t>
      </w:r>
      <w:r w:rsidR="00133C38">
        <w:t>th</w:t>
      </w:r>
      <w:r w:rsidR="00FE6BA4">
        <w:t xml:space="preserve"> out of 5</w:t>
      </w:r>
      <w:r w:rsidR="00133C38">
        <w:t xml:space="preserve"> project proposals</w:t>
      </w:r>
      <w:r w:rsidR="00E43483">
        <w:t>.  Their recommendation</w:t>
      </w:r>
      <w:r w:rsidR="00BE0C8B">
        <w:t xml:space="preserve"> w</w:t>
      </w:r>
      <w:r w:rsidR="00926A32">
        <w:t>as</w:t>
      </w:r>
      <w:r w:rsidR="00BE0C8B">
        <w:t xml:space="preserve"> </w:t>
      </w:r>
      <w:r w:rsidR="00926A32">
        <w:t>to prioritize the roughen</w:t>
      </w:r>
      <w:r w:rsidR="00EE2931">
        <w:t>ed</w:t>
      </w:r>
      <w:r w:rsidR="00926A32">
        <w:t xml:space="preserve"> channel designs </w:t>
      </w:r>
      <w:r w:rsidR="00BE0C8B">
        <w:t>on both sites</w:t>
      </w:r>
      <w:r w:rsidR="00926A32">
        <w:t xml:space="preserve">. There were suggestions during the </w:t>
      </w:r>
      <w:r w:rsidR="009060AB">
        <w:t>Implementation Team meeting</w:t>
      </w:r>
      <w:r w:rsidR="00926A32">
        <w:t xml:space="preserve"> that the Implementation Team could </w:t>
      </w:r>
      <w:r w:rsidR="00E43483">
        <w:t>revisit Willow</w:t>
      </w:r>
      <w:r w:rsidR="00926A32">
        <w:t xml:space="preserve"> Creek Watershed once the passage is restored</w:t>
      </w:r>
      <w:r w:rsidR="009060AB">
        <w:t>;</w:t>
      </w:r>
      <w:r w:rsidR="00BE0C8B">
        <w:t xml:space="preserve"> ODFW </w:t>
      </w:r>
      <w:r w:rsidR="00926A32">
        <w:t xml:space="preserve">might have </w:t>
      </w:r>
      <w:r w:rsidR="00BE0C8B">
        <w:t xml:space="preserve">fish </w:t>
      </w:r>
      <w:r w:rsidR="00926A32">
        <w:t xml:space="preserve">passage </w:t>
      </w:r>
      <w:r w:rsidR="00BE0C8B">
        <w:t>monies available</w:t>
      </w:r>
      <w:r w:rsidR="009060AB">
        <w:t>;</w:t>
      </w:r>
      <w:r w:rsidR="00BE0C8B">
        <w:t xml:space="preserve"> OWEB requires more detail in the budget</w:t>
      </w:r>
      <w:r w:rsidR="009060AB">
        <w:t>;</w:t>
      </w:r>
      <w:r w:rsidR="00BE0C8B">
        <w:t xml:space="preserve"> </w:t>
      </w:r>
      <w:r w:rsidR="00687C1B">
        <w:t xml:space="preserve">and </w:t>
      </w:r>
      <w:r w:rsidR="009060AB">
        <w:t xml:space="preserve">the </w:t>
      </w:r>
      <w:r w:rsidR="00BE0C8B">
        <w:t>construction ob</w:t>
      </w:r>
      <w:r w:rsidR="00926A32">
        <w:t>servation is not appropriate for technical assistant project</w:t>
      </w:r>
      <w:r w:rsidR="009060AB">
        <w:t>s</w:t>
      </w:r>
      <w:r w:rsidR="00BE0C8B">
        <w:t xml:space="preserve">. </w:t>
      </w:r>
      <w:r w:rsidR="00687C1B">
        <w:t xml:space="preserve"> </w:t>
      </w:r>
      <w:r w:rsidR="00BE0C8B">
        <w:t xml:space="preserve">No contingencies. </w:t>
      </w:r>
      <w:r w:rsidR="009060AB">
        <w:t xml:space="preserve"> </w:t>
      </w:r>
      <w:r w:rsidR="00BE0C8B">
        <w:t xml:space="preserve">Staff recommends to fund. </w:t>
      </w:r>
      <w:r w:rsidR="00687C1B">
        <w:t xml:space="preserve"> </w:t>
      </w:r>
      <w:r w:rsidR="00BE0C8B">
        <w:t xml:space="preserve">Jim Webster and the Board </w:t>
      </w:r>
      <w:r w:rsidR="009060AB">
        <w:t xml:space="preserve">Members </w:t>
      </w:r>
      <w:r w:rsidR="00EE2931">
        <w:t>discussed</w:t>
      </w:r>
      <w:r w:rsidR="00BE0C8B">
        <w:t xml:space="preserve"> the budget.</w:t>
      </w:r>
      <w:r w:rsidR="00ED72FB">
        <w:t xml:space="preserve">  Some </w:t>
      </w:r>
      <w:r w:rsidR="00687C1B">
        <w:t>B</w:t>
      </w:r>
      <w:r w:rsidR="00ED72FB">
        <w:t xml:space="preserve">oard </w:t>
      </w:r>
      <w:r w:rsidR="00687C1B">
        <w:t>M</w:t>
      </w:r>
      <w:r w:rsidR="00ED72FB">
        <w:t xml:space="preserve">embers thought in some areas the budget was too high and that the budget needed more detail. </w:t>
      </w:r>
      <w:r w:rsidR="00926A32">
        <w:t xml:space="preserve"> </w:t>
      </w:r>
      <w:r w:rsidR="00ED72FB">
        <w:t xml:space="preserve">Jim explained the budget and </w:t>
      </w:r>
      <w:r w:rsidR="00926A32">
        <w:t xml:space="preserve">stated </w:t>
      </w:r>
      <w:r w:rsidR="00ED72FB">
        <w:t xml:space="preserve">that Andrew Dutterer, OWEB, was fine with </w:t>
      </w:r>
      <w:r w:rsidR="00926A32">
        <w:t>the budget</w:t>
      </w:r>
      <w:r w:rsidR="00EE2931">
        <w:t xml:space="preserve"> as presented</w:t>
      </w:r>
      <w:r w:rsidR="00ED72FB">
        <w:t>.  The project is ready to go out to bid.</w:t>
      </w:r>
      <w:r w:rsidR="00926A32">
        <w:t xml:space="preserve">  </w:t>
      </w:r>
      <w:r w:rsidR="00ED72FB">
        <w:t>Katie Frenyea moved to approve the project proposal</w:t>
      </w:r>
      <w:r w:rsidR="009060AB">
        <w:t>,</w:t>
      </w:r>
      <w:r w:rsidR="00ED72FB">
        <w:t xml:space="preserve"> Jed Hassinger seconded</w:t>
      </w:r>
      <w:r w:rsidR="009060AB">
        <w:t>,</w:t>
      </w:r>
      <w:r w:rsidR="00ED72FB">
        <w:t xml:space="preserve"> and the motion carried.</w:t>
      </w:r>
    </w:p>
    <w:p w:rsidR="00ED72FB" w:rsidRDefault="00ED72FB" w:rsidP="00203EB6">
      <w:pPr>
        <w:pStyle w:val="NoSpacing"/>
      </w:pPr>
    </w:p>
    <w:p w:rsidR="00B61A66" w:rsidRDefault="00ED72FB" w:rsidP="00203EB6">
      <w:pPr>
        <w:pStyle w:val="NoSpacing"/>
      </w:pPr>
      <w:r>
        <w:rPr>
          <w:b/>
        </w:rPr>
        <w:t xml:space="preserve">Catherine Creek State Park Fish Habitat Restoration: </w:t>
      </w:r>
      <w:r w:rsidR="00B31C05">
        <w:t xml:space="preserve">This restoration project is located upstream from the town of Union. </w:t>
      </w:r>
      <w:r>
        <w:t xml:space="preserve"> </w:t>
      </w:r>
      <w:r w:rsidR="00B31C05">
        <w:t>It is in BSR Tier 1 high priority area</w:t>
      </w:r>
      <w:r w:rsidR="00093047">
        <w:t xml:space="preserve"> and in the</w:t>
      </w:r>
      <w:r w:rsidR="00B31C05">
        <w:t xml:space="preserve"> BSR CC3b1. </w:t>
      </w:r>
      <w:r w:rsidR="00822571">
        <w:t xml:space="preserve">Restoration funding will be used to increase habitat diversity and address limiting factors. A side channel and swale will be excavated to provide low velocity habitat, cover and channel complexity. Large wood placements will increase planform complexity, create and maintain scour pools, provide cover, increase deposition, rack wood and form gravel bars. </w:t>
      </w:r>
      <w:r w:rsidR="00B31C05">
        <w:t xml:space="preserve"> The goal of this project is to improve spawning, rearing, and holding habitat for spring Chinook salmon and summer steelhead by addressing habitat limiting factors for each species.  The objectives are</w:t>
      </w:r>
      <w:r w:rsidR="00093047">
        <w:t xml:space="preserve"> to</w:t>
      </w:r>
      <w:r w:rsidR="00B31C05">
        <w:t>: 1) narrow mainstem Catherine Creek by 40% between road mile 49 and 49.2 by 2024; 2) increase low velocity rearing areas by 100% by 2024; 3)</w:t>
      </w:r>
      <w:r w:rsidR="002C61E7">
        <w:t xml:space="preserve"> improve available spawning habitat by increasing gravel and cobble and decreasing fine sediments 10% by 2024; 4) increase available pool habitat greater than 1 m deep by 100% by 2024; 5) increase off-channel salmonid rearing habitat by 50% by 2024; 6)</w:t>
      </w:r>
      <w:r w:rsidR="00687C1B">
        <w:t xml:space="preserve"> </w:t>
      </w:r>
      <w:r w:rsidR="002C61E7">
        <w:t xml:space="preserve">decrease riffle habitat by 25% in the project reach and 7) improve public education of the purpose and benefits of salmon habitat protection and restoration by 2020. They are requesting $389,390 in BPA funds with $59,630 in </w:t>
      </w:r>
      <w:r w:rsidR="00093047">
        <w:t>cost share</w:t>
      </w:r>
      <w:r w:rsidR="002C61E7">
        <w:t xml:space="preserve"> equaling to a project total of $449,020.</w:t>
      </w:r>
      <w:r w:rsidR="00093047">
        <w:t xml:space="preserve"> </w:t>
      </w:r>
      <w:r w:rsidR="002C61E7">
        <w:t xml:space="preserve"> </w:t>
      </w:r>
      <w:r w:rsidR="00093047">
        <w:t>In 2017, OWEB funded the technical assistance for $84,148.  The Implementation Team rated this project high and ranked it 3</w:t>
      </w:r>
      <w:r w:rsidR="00133C38">
        <w:t>rd</w:t>
      </w:r>
      <w:r w:rsidR="00093047">
        <w:t xml:space="preserve"> out of 5</w:t>
      </w:r>
      <w:r w:rsidR="00133C38">
        <w:t xml:space="preserve"> project proposals</w:t>
      </w:r>
      <w:r w:rsidR="00093047">
        <w:t xml:space="preserve">. </w:t>
      </w:r>
      <w:r w:rsidR="002C61E7">
        <w:t xml:space="preserve"> The</w:t>
      </w:r>
      <w:r w:rsidR="00093047">
        <w:t>y</w:t>
      </w:r>
      <w:r w:rsidR="002C61E7">
        <w:t xml:space="preserve"> </w:t>
      </w:r>
      <w:r w:rsidR="00093047">
        <w:t xml:space="preserve">recognize the </w:t>
      </w:r>
      <w:r w:rsidR="00AF3FE0">
        <w:t xml:space="preserve">constraints with State Parks </w:t>
      </w:r>
      <w:r w:rsidR="00093047">
        <w:t xml:space="preserve">but they would like to recommend that they maximize the </w:t>
      </w:r>
      <w:r w:rsidR="00AF3FE0">
        <w:t>habitat</w:t>
      </w:r>
      <w:r w:rsidR="00093047">
        <w:t xml:space="preserve"> uplift by </w:t>
      </w:r>
      <w:r w:rsidR="00AF3FE0">
        <w:t>add</w:t>
      </w:r>
      <w:r w:rsidR="00093047">
        <w:t xml:space="preserve">ing </w:t>
      </w:r>
      <w:r w:rsidR="00AF3FE0">
        <w:t>more wood</w:t>
      </w:r>
      <w:r w:rsidR="00093047">
        <w:t>;</w:t>
      </w:r>
      <w:r w:rsidR="00AF3FE0">
        <w:t xml:space="preserve"> </w:t>
      </w:r>
      <w:r w:rsidR="00093047">
        <w:t xml:space="preserve">maximize the </w:t>
      </w:r>
      <w:r w:rsidR="00AF3FE0">
        <w:t>pool depths</w:t>
      </w:r>
      <w:r w:rsidR="00093047">
        <w:t>;</w:t>
      </w:r>
      <w:r w:rsidR="00AF3FE0">
        <w:t xml:space="preserve"> </w:t>
      </w:r>
      <w:r w:rsidR="00093047">
        <w:t xml:space="preserve">have a robust outreach strategy </w:t>
      </w:r>
      <w:r w:rsidR="00133C38">
        <w:t xml:space="preserve">due to </w:t>
      </w:r>
      <w:r w:rsidR="00093047">
        <w:t>the visibility there in the park;</w:t>
      </w:r>
      <w:r w:rsidR="00AF3FE0">
        <w:t xml:space="preserve"> </w:t>
      </w:r>
      <w:r w:rsidR="00093047">
        <w:t xml:space="preserve">and </w:t>
      </w:r>
      <w:r w:rsidR="00AF3FE0">
        <w:t xml:space="preserve">work with BPA &amp; GRMW </w:t>
      </w:r>
      <w:r w:rsidR="00093047">
        <w:t xml:space="preserve">now on </w:t>
      </w:r>
      <w:r w:rsidR="00133C38">
        <w:t xml:space="preserve">the </w:t>
      </w:r>
      <w:r w:rsidR="00093047">
        <w:t>cultural resources.</w:t>
      </w:r>
      <w:r w:rsidR="00133C38">
        <w:t xml:space="preserve">  No contingencies.  </w:t>
      </w:r>
      <w:r w:rsidR="00AF3FE0">
        <w:t>Staff recommended to fund.</w:t>
      </w:r>
      <w:r w:rsidR="002C61E7">
        <w:t xml:space="preserve">  </w:t>
      </w:r>
      <w:r w:rsidR="00AF3FE0">
        <w:t xml:space="preserve">The project budget had been reduced $20,000. </w:t>
      </w:r>
      <w:r w:rsidR="00093047">
        <w:t xml:space="preserve"> </w:t>
      </w:r>
      <w:r w:rsidR="00AF3FE0">
        <w:t>Allen Childs mentioned $40,000 for topo survey post</w:t>
      </w:r>
      <w:r w:rsidR="00822571">
        <w:t xml:space="preserve"> </w:t>
      </w:r>
      <w:r w:rsidR="00EE2931">
        <w:t xml:space="preserve">implementation </w:t>
      </w:r>
      <w:r w:rsidR="00822571">
        <w:t>and</w:t>
      </w:r>
      <w:r w:rsidR="00AF3FE0">
        <w:t xml:space="preserve"> </w:t>
      </w:r>
      <w:r w:rsidR="00093047">
        <w:t xml:space="preserve">to use </w:t>
      </w:r>
      <w:r w:rsidR="00AF3FE0">
        <w:t>DSM from the drone.  Jesse Steele indicated that we can’t get that with the drone because of the vegetation</w:t>
      </w:r>
      <w:r w:rsidR="00093047">
        <w:t xml:space="preserve"> cover</w:t>
      </w:r>
      <w:r w:rsidR="00AF3FE0">
        <w:t xml:space="preserve">.  </w:t>
      </w:r>
      <w:r w:rsidR="00093047">
        <w:t>Colleen Fagan stated that t</w:t>
      </w:r>
      <w:r w:rsidR="00AF3FE0">
        <w:t>here will be 15 years of survey work. Norm Cimon moved to approve the project proposal</w:t>
      </w:r>
      <w:r w:rsidR="00093047">
        <w:t xml:space="preserve"> as presented</w:t>
      </w:r>
      <w:r w:rsidR="00AF3FE0">
        <w:t xml:space="preserve">; and Katie Frenyea seconded; and the motion carried. </w:t>
      </w:r>
      <w:r w:rsidR="002C61E7">
        <w:t xml:space="preserve"> </w:t>
      </w:r>
      <w:r>
        <w:t xml:space="preserve"> </w:t>
      </w:r>
      <w:r w:rsidR="00D57C43">
        <w:t xml:space="preserve"> </w:t>
      </w:r>
      <w:r w:rsidR="00D57C43">
        <w:rPr>
          <w:b/>
        </w:rPr>
        <w:t xml:space="preserve"> </w:t>
      </w:r>
      <w:r w:rsidR="005E2CC2">
        <w:t xml:space="preserve"> </w:t>
      </w:r>
      <w:r w:rsidR="00B146A8">
        <w:t xml:space="preserve"> </w:t>
      </w:r>
    </w:p>
    <w:p w:rsidR="00895F89" w:rsidRDefault="00895F89" w:rsidP="00822571">
      <w:pPr>
        <w:pStyle w:val="NoSpacing"/>
      </w:pPr>
    </w:p>
    <w:p w:rsidR="00895F89" w:rsidRDefault="00895F89" w:rsidP="00203EB6">
      <w:pPr>
        <w:pStyle w:val="NoSpacing"/>
      </w:pPr>
      <w:r>
        <w:rPr>
          <w:b/>
        </w:rPr>
        <w:t>Catherine Creek Hall Ranch Fish Habitat Restoration, Fish Habitat Design:</w:t>
      </w:r>
      <w:r>
        <w:t xml:space="preserve">  This is a technical assistance r</w:t>
      </w:r>
      <w:r w:rsidR="00CA07D8">
        <w:t>equest</w:t>
      </w:r>
      <w:r w:rsidR="009A6EFE">
        <w:t xml:space="preserve">. </w:t>
      </w:r>
      <w:r w:rsidR="00CA07D8">
        <w:t>This project is located on river mile 50-52 upstream from Catherine Creek State Park.  It</w:t>
      </w:r>
      <w:r w:rsidR="00AF1214">
        <w:t xml:space="preserve"> is in the </w:t>
      </w:r>
      <w:r w:rsidR="009A6EFE">
        <w:t>BSR Tier 1</w:t>
      </w:r>
      <w:r w:rsidR="00AF1214">
        <w:t>;</w:t>
      </w:r>
      <w:r w:rsidR="009A6EFE">
        <w:t xml:space="preserve"> BSR CC3b2. </w:t>
      </w:r>
      <w:r w:rsidR="00AF1214">
        <w:t xml:space="preserve"> This technical assistance would complete an engineered project design for the habitat restoration components. Project components are to improve mainstem and off-channel habitat complexity and floodplain connectivity.  </w:t>
      </w:r>
      <w:r w:rsidR="009A6EFE">
        <w:t xml:space="preserve">  The goal is to implement habitat protection and enhancement measures that increase channel complexity and diversity, and address the primary limiting factors identified for all life stages of spring Chinook salmon and summer steelhead in the project reach of Catherine Creek.  The objectives are to: 1) implementation ready, engineered designs completed by July 1, 2019; 2) engineered designs increase quantity and quality of summer and over-winter rearing, migration, holding and spawning habitat for spring Chinook salmon and summer steelhead; 3) grazing and riparian management plan which increase likelihood of successful riparian development; and 4) engineered designs restore floodplain function and connectivity.</w:t>
      </w:r>
      <w:r w:rsidR="009D53B4">
        <w:t xml:space="preserve"> The OWEB request for funds is 238,350 with cash and in-kind match equaling $706,390 coming to a project total of $944,740. </w:t>
      </w:r>
      <w:r w:rsidR="00CA07D8">
        <w:t xml:space="preserve">The Implementation Team rated this project high and ranked it 1st out of 5 project proposals. The recommendations were to 1) keep highway location on the toe of the slope as much as possible, 2) consider monitoring now to get more pre-project data, and 3) be sure the new highway and bridge location are not going to conflict with CREP boundaries on the Stephen’s property. There were no contingencies. Designs to be completed by July 1, 2019.  </w:t>
      </w:r>
      <w:r w:rsidR="009D53B4">
        <w:t xml:space="preserve">The GRMW Board approved the highway relocation at their July Board meeting. </w:t>
      </w:r>
      <w:r w:rsidR="00A92829">
        <w:t xml:space="preserve"> </w:t>
      </w:r>
      <w:r w:rsidR="00846AD6">
        <w:t xml:space="preserve">No contingencies. </w:t>
      </w:r>
      <w:r w:rsidR="009D53B4">
        <w:t xml:space="preserve">Staff recommended to fund. </w:t>
      </w:r>
      <w:r w:rsidR="00A92829">
        <w:t xml:space="preserve"> Larry Nall moved to approve the project proposal; Allen Childs seconded</w:t>
      </w:r>
      <w:r w:rsidR="00CA07D8">
        <w:t xml:space="preserve"> with a comment</w:t>
      </w:r>
      <w:r w:rsidR="008A16C5">
        <w:t>/contingency</w:t>
      </w:r>
      <w:r w:rsidR="00846AD6">
        <w:t xml:space="preserve">, there are variances in CREP easements. This easement is not finalized yet.  This could negatively influence the broader project.  There is a need </w:t>
      </w:r>
      <w:r w:rsidR="00CA07D8">
        <w:t xml:space="preserve">to revisit </w:t>
      </w:r>
      <w:r w:rsidR="008A16C5">
        <w:t xml:space="preserve">NRCS </w:t>
      </w:r>
      <w:r w:rsidR="00846AD6">
        <w:t>on the CREP easement</w:t>
      </w:r>
      <w:r w:rsidR="00A92829">
        <w:t>; and the motion carried.</w:t>
      </w:r>
    </w:p>
    <w:p w:rsidR="00A92829" w:rsidRDefault="00A92829" w:rsidP="00203EB6">
      <w:pPr>
        <w:pStyle w:val="NoSpacing"/>
      </w:pPr>
    </w:p>
    <w:p w:rsidR="00A92829" w:rsidRDefault="00FF1EB7" w:rsidP="00203EB6">
      <w:pPr>
        <w:pStyle w:val="NoSpacing"/>
        <w:rPr>
          <w:b/>
        </w:rPr>
      </w:pPr>
      <w:r>
        <w:rPr>
          <w:b/>
        </w:rPr>
        <w:t>Project Update/Partner Reports:</w:t>
      </w:r>
    </w:p>
    <w:p w:rsidR="00FF1EB7" w:rsidRDefault="00FF1EB7" w:rsidP="00203EB6">
      <w:pPr>
        <w:pStyle w:val="NoSpacing"/>
        <w:rPr>
          <w:b/>
        </w:rPr>
      </w:pPr>
    </w:p>
    <w:p w:rsidR="00FF1EB7" w:rsidRDefault="00FF1EB7" w:rsidP="00203EB6">
      <w:pPr>
        <w:pStyle w:val="NoSpacing"/>
      </w:pPr>
      <w:r>
        <w:rPr>
          <w:u w:val="single"/>
        </w:rPr>
        <w:t>Union Soil and Water Conservation District</w:t>
      </w:r>
      <w:r w:rsidRPr="00FF1EB7">
        <w:rPr>
          <w:b/>
          <w:u w:val="single"/>
        </w:rPr>
        <w:t>:</w:t>
      </w:r>
      <w:r w:rsidRPr="00FF1EB7">
        <w:t xml:space="preserve">  J</w:t>
      </w:r>
      <w:r>
        <w:t xml:space="preserve">im Webster reported that </w:t>
      </w:r>
      <w:r w:rsidR="008A16C5">
        <w:t xml:space="preserve">the implementation on the </w:t>
      </w:r>
      <w:r>
        <w:t xml:space="preserve">Dry Creek </w:t>
      </w:r>
      <w:r w:rsidR="008A16C5">
        <w:t>Project</w:t>
      </w:r>
      <w:r>
        <w:t xml:space="preserve"> is finished</w:t>
      </w:r>
      <w:r w:rsidR="008A16C5">
        <w:t xml:space="preserve"> and that they are wrapping up the </w:t>
      </w:r>
      <w:r>
        <w:t>CREP</w:t>
      </w:r>
      <w:r w:rsidR="008A16C5">
        <w:t xml:space="preserve"> portion</w:t>
      </w:r>
      <w:r>
        <w:t>.</w:t>
      </w:r>
    </w:p>
    <w:p w:rsidR="00FF1EB7" w:rsidRDefault="00FF1EB7" w:rsidP="00203EB6">
      <w:pPr>
        <w:pStyle w:val="NoSpacing"/>
      </w:pPr>
    </w:p>
    <w:p w:rsidR="00FF1EB7" w:rsidRPr="00FF1EB7" w:rsidRDefault="00FF1EB7" w:rsidP="00203EB6">
      <w:pPr>
        <w:pStyle w:val="NoSpacing"/>
      </w:pPr>
      <w:r w:rsidRPr="002A75B7">
        <w:rPr>
          <w:u w:val="single"/>
        </w:rPr>
        <w:t>Rock Creek Video:</w:t>
      </w:r>
      <w:r>
        <w:t xml:space="preserve">  Connar Stone showed a drone video of </w:t>
      </w:r>
      <w:r w:rsidR="00B4383C">
        <w:t xml:space="preserve">the </w:t>
      </w:r>
      <w:r>
        <w:t>Rock Creek</w:t>
      </w:r>
      <w:r w:rsidR="00B4383C">
        <w:t xml:space="preserve"> project</w:t>
      </w:r>
      <w:r>
        <w:t xml:space="preserve">. </w:t>
      </w:r>
      <w:r w:rsidR="00C662D8">
        <w:t>He showed two flights</w:t>
      </w:r>
      <w:r w:rsidR="00EE2931">
        <w:t xml:space="preserve"> simultaneously</w:t>
      </w:r>
      <w:r w:rsidR="008A16C5">
        <w:t>:</w:t>
      </w:r>
      <w:r w:rsidR="00C662D8">
        <w:t xml:space="preserve">  t</w:t>
      </w:r>
      <w:r w:rsidR="00EE2931">
        <w:t>he pre-implementation</w:t>
      </w:r>
      <w:r>
        <w:t xml:space="preserve"> drone flight was on April 24, 2018</w:t>
      </w:r>
      <w:r w:rsidR="00C662D8">
        <w:t>;</w:t>
      </w:r>
      <w:r w:rsidR="00B4383C">
        <w:t xml:space="preserve"> </w:t>
      </w:r>
      <w:r>
        <w:t xml:space="preserve">and the post-drone flight was on November 11, 2018.  This video will be on GRMW’s FaceBook page. </w:t>
      </w:r>
    </w:p>
    <w:p w:rsidR="00675DFD" w:rsidRDefault="00B61A66" w:rsidP="00203EB6">
      <w:pPr>
        <w:pStyle w:val="NoSpacing"/>
      </w:pPr>
      <w:r>
        <w:t xml:space="preserve"> </w:t>
      </w:r>
    </w:p>
    <w:p w:rsidR="00FF1EB7" w:rsidRPr="00FF1EB7" w:rsidRDefault="00FF1EB7" w:rsidP="00203EB6">
      <w:pPr>
        <w:pStyle w:val="NoSpacing"/>
      </w:pPr>
      <w:r>
        <w:rPr>
          <w:b/>
        </w:rPr>
        <w:t>FIP Update:</w:t>
      </w:r>
      <w:r>
        <w:t xml:space="preserve"> Jesse Steele reported that provided in the Board packets was a handout</w:t>
      </w:r>
      <w:r w:rsidR="00B4383C">
        <w:t xml:space="preserve"> on the Grande Ronde Restoration Partnership OWEB FIP projects</w:t>
      </w:r>
      <w:r>
        <w:t xml:space="preserve"> </w:t>
      </w:r>
      <w:r w:rsidR="00B4383C">
        <w:t xml:space="preserve">for 2015-2017 Biennium and the 2017-2019 </w:t>
      </w:r>
      <w:r w:rsidR="000B6D0E">
        <w:t xml:space="preserve">Biennium </w:t>
      </w:r>
      <w:r>
        <w:t>(attachment to file).</w:t>
      </w:r>
      <w:r w:rsidR="000B6D0E">
        <w:t xml:space="preserve">  For the 2015-2017 Biennium, all the funding was spent.  </w:t>
      </w:r>
      <w:r w:rsidR="008A16C5">
        <w:t xml:space="preserve">The Hall Ranch funds were carried on to the 2017-2019 Biennium as well as Longley Meadows funds because they were cancelled for this Biennium. </w:t>
      </w:r>
      <w:r w:rsidR="000B6D0E">
        <w:t xml:space="preserve">The Hall Ranch project </w:t>
      </w:r>
      <w:r w:rsidR="008A16C5">
        <w:t xml:space="preserve">proposal </w:t>
      </w:r>
      <w:r w:rsidR="000B6D0E">
        <w:t>was moved to Biennium 2017-2019.</w:t>
      </w:r>
      <w:r>
        <w:t xml:space="preserve"> </w:t>
      </w:r>
      <w:r w:rsidR="000B6D0E">
        <w:t xml:space="preserve"> The 2017-2019 Biennium is sitting good with: five </w:t>
      </w:r>
      <w:r w:rsidR="008A16C5">
        <w:t xml:space="preserve">active </w:t>
      </w:r>
      <w:r w:rsidR="000B6D0E">
        <w:t xml:space="preserve">grants, four project application in progress, and possibly two more this coming spring.  </w:t>
      </w:r>
    </w:p>
    <w:p w:rsidR="00B61A66" w:rsidRDefault="00B61A66" w:rsidP="00203EB6">
      <w:pPr>
        <w:pStyle w:val="NoSpacing"/>
      </w:pPr>
    </w:p>
    <w:p w:rsidR="00510296" w:rsidRDefault="000B6D0E" w:rsidP="00203EB6">
      <w:pPr>
        <w:pStyle w:val="NoSpacing"/>
      </w:pPr>
      <w:r>
        <w:rPr>
          <w:b/>
        </w:rPr>
        <w:t xml:space="preserve">Opportunity for Public: </w:t>
      </w:r>
      <w:r w:rsidR="00510296">
        <w:t>Opportunity offered.</w:t>
      </w:r>
    </w:p>
    <w:p w:rsidR="000B6D0E" w:rsidRDefault="00510296" w:rsidP="00203EB6">
      <w:pPr>
        <w:pStyle w:val="NoSpacing"/>
      </w:pPr>
      <w:r>
        <w:rPr>
          <w:b/>
        </w:rPr>
        <w:t>Upcoming Meeting:</w:t>
      </w:r>
      <w:r>
        <w:t xml:space="preserve"> The next scheduled Board meeting will be held on February 26, 2019, at the Elgin Community Center in Elgin.</w:t>
      </w:r>
      <w:r w:rsidR="000B6D0E">
        <w:t xml:space="preserve"> </w:t>
      </w:r>
      <w:r w:rsidR="00EE62C1">
        <w:t xml:space="preserve"> </w:t>
      </w:r>
      <w:r w:rsidR="00DB0DE7">
        <w:t xml:space="preserve">If you have any questions or comments, please call (541) 663-0570 or write GRMW, 1114 J Avenue, La Grande, OR 97850. To reach us electronically, visit </w:t>
      </w:r>
      <w:hyperlink r:id="rId6" w:history="1">
        <w:r w:rsidR="00DB0DE7" w:rsidRPr="0086532D">
          <w:rPr>
            <w:rStyle w:val="Hyperlink"/>
          </w:rPr>
          <w:t>http://www.grmw.org</w:t>
        </w:r>
      </w:hyperlink>
      <w:r w:rsidR="00DB0DE7">
        <w:t>. The mission of the Board of Directors’ of the Grande Ronde Model Watershed Program is “to develop and oversee the implementation, maintenance and monitoring of coordinated resource management that will enhance the natural resources of the Grande Ronde River Basin.”</w:t>
      </w:r>
    </w:p>
    <w:p w:rsidR="00DB0DE7" w:rsidRDefault="00DB0DE7" w:rsidP="00203EB6">
      <w:pPr>
        <w:pStyle w:val="NoSpacing"/>
      </w:pPr>
    </w:p>
    <w:p w:rsidR="00DB0DE7" w:rsidRDefault="00DB0DE7" w:rsidP="00203EB6">
      <w:pPr>
        <w:pStyle w:val="NoSpacing"/>
      </w:pPr>
      <w:r>
        <w:t xml:space="preserve">Meeting adjourned at 7:40 p.m.  </w:t>
      </w:r>
    </w:p>
    <w:p w:rsidR="00DB0DE7" w:rsidRDefault="00DB0DE7" w:rsidP="00203EB6">
      <w:pPr>
        <w:pStyle w:val="NoSpacing"/>
      </w:pPr>
    </w:p>
    <w:p w:rsidR="00DB0DE7" w:rsidRDefault="00DB0DE7" w:rsidP="00203EB6">
      <w:pPr>
        <w:pStyle w:val="NoSpacing"/>
      </w:pPr>
      <w:r>
        <w:rPr>
          <w:b/>
        </w:rPr>
        <w:t xml:space="preserve">Closed Executive Session (ORS 192.660(a):  </w:t>
      </w:r>
      <w:r>
        <w:t>The Board Members</w:t>
      </w:r>
      <w:r w:rsidR="005F3916">
        <w:t>/Alternates</w:t>
      </w:r>
      <w:r>
        <w:t xml:space="preserve"> and Jeff Oveson went into a closed Executive Session.</w:t>
      </w:r>
    </w:p>
    <w:p w:rsidR="00601D7A" w:rsidRDefault="00601D7A" w:rsidP="00203EB6">
      <w:pPr>
        <w:pStyle w:val="NoSpacing"/>
      </w:pPr>
    </w:p>
    <w:p w:rsidR="00DB0DE7" w:rsidRDefault="00DB0DE7" w:rsidP="00203EB6">
      <w:pPr>
        <w:pStyle w:val="NoSpacing"/>
        <w:rPr>
          <w:b/>
        </w:rPr>
      </w:pPr>
      <w:r>
        <w:rPr>
          <w:b/>
        </w:rPr>
        <w:t>Meeting Attendance:</w:t>
      </w:r>
    </w:p>
    <w:p w:rsidR="00DB0DE7" w:rsidRDefault="00DB0DE7" w:rsidP="00203EB6">
      <w:pPr>
        <w:pStyle w:val="NoSpacing"/>
        <w:rPr>
          <w:b/>
        </w:rPr>
      </w:pPr>
    </w:p>
    <w:p w:rsidR="00DB0DE7" w:rsidRPr="00DB0DE7" w:rsidRDefault="00DB0DE7" w:rsidP="00203EB6">
      <w:pPr>
        <w:pStyle w:val="NoSpacing"/>
      </w:pPr>
      <w:r>
        <w:rPr>
          <w:b/>
        </w:rPr>
        <w:t>Board Members/Alternates:</w:t>
      </w:r>
      <w:r>
        <w:t xml:space="preserve">  Jim Webster, Allen Childs, Katie Frenyea, Jed Hassinger, Norm Cimon, Larry Nall</w:t>
      </w:r>
      <w:r w:rsidR="00EC012B">
        <w:t>, and Jeff Yanke.</w:t>
      </w:r>
    </w:p>
    <w:p w:rsidR="00DB0DE7" w:rsidRDefault="00DB0DE7" w:rsidP="00203EB6">
      <w:pPr>
        <w:pStyle w:val="NoSpacing"/>
        <w:rPr>
          <w:b/>
        </w:rPr>
      </w:pPr>
    </w:p>
    <w:p w:rsidR="00DB0DE7" w:rsidRPr="00EC012B" w:rsidRDefault="00DB0DE7" w:rsidP="00203EB6">
      <w:pPr>
        <w:pStyle w:val="NoSpacing"/>
      </w:pPr>
      <w:r>
        <w:rPr>
          <w:b/>
        </w:rPr>
        <w:t>Others:</w:t>
      </w:r>
      <w:r w:rsidR="00EC012B">
        <w:t xml:space="preserve"> Sarah Brandy, La Grande Ranger District, and Colleen Fagan, O</w:t>
      </w:r>
      <w:r w:rsidR="006B724A">
        <w:t xml:space="preserve">regon </w:t>
      </w:r>
      <w:r w:rsidR="00EC012B">
        <w:t>D</w:t>
      </w:r>
      <w:r w:rsidR="006B724A">
        <w:t xml:space="preserve">epartment of </w:t>
      </w:r>
      <w:r w:rsidR="00EC012B">
        <w:t>F</w:t>
      </w:r>
      <w:r w:rsidR="006B724A">
        <w:t xml:space="preserve">ish &amp; </w:t>
      </w:r>
      <w:r w:rsidR="00EC012B">
        <w:t>W</w:t>
      </w:r>
      <w:r w:rsidR="006B724A">
        <w:t>ildlife</w:t>
      </w:r>
      <w:r w:rsidR="00EC012B">
        <w:t>.</w:t>
      </w:r>
    </w:p>
    <w:p w:rsidR="00DB0DE7" w:rsidRDefault="00DB0DE7" w:rsidP="00203EB6">
      <w:pPr>
        <w:pStyle w:val="NoSpacing"/>
        <w:rPr>
          <w:b/>
        </w:rPr>
      </w:pPr>
    </w:p>
    <w:p w:rsidR="00DB0DE7" w:rsidRPr="00EC012B" w:rsidRDefault="00DB0DE7" w:rsidP="00203EB6">
      <w:pPr>
        <w:pStyle w:val="NoSpacing"/>
      </w:pPr>
      <w:r>
        <w:rPr>
          <w:b/>
        </w:rPr>
        <w:t xml:space="preserve">Staff:  </w:t>
      </w:r>
      <w:r w:rsidR="00EC012B">
        <w:t>Jeff Oveson, Jesse Steele, Coby Menton, Connar Stone, Alex Towne, Kayla Morinaga</w:t>
      </w:r>
      <w:r w:rsidR="005F3916">
        <w:t>,</w:t>
      </w:r>
      <w:r w:rsidR="00EC012B">
        <w:t xml:space="preserve"> and Mary Estes.</w:t>
      </w:r>
    </w:p>
    <w:p w:rsidR="00B61A66" w:rsidRPr="00B61A66" w:rsidRDefault="00B61A66" w:rsidP="00203EB6">
      <w:pPr>
        <w:pStyle w:val="NoSpacing"/>
        <w:rPr>
          <w:b/>
        </w:rPr>
      </w:pPr>
    </w:p>
    <w:p w:rsidR="00203EB6" w:rsidRPr="00203EB6" w:rsidRDefault="00203EB6" w:rsidP="001E4670">
      <w:pPr>
        <w:pStyle w:val="NoSpacing"/>
        <w:rPr>
          <w:b/>
        </w:rPr>
      </w:pPr>
      <w:r>
        <w:t xml:space="preserve">  </w:t>
      </w:r>
    </w:p>
    <w:sectPr w:rsidR="00203EB6" w:rsidRPr="00203E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C47" w:rsidRDefault="00DC3C47" w:rsidP="00DC3C47">
      <w:pPr>
        <w:spacing w:after="0" w:line="240" w:lineRule="auto"/>
      </w:pPr>
      <w:r>
        <w:separator/>
      </w:r>
    </w:p>
  </w:endnote>
  <w:endnote w:type="continuationSeparator" w:id="0">
    <w:p w:rsidR="00DC3C47" w:rsidRDefault="00DC3C47" w:rsidP="00DC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96584"/>
      <w:docPartObj>
        <w:docPartGallery w:val="Page Numbers (Bottom of Page)"/>
        <w:docPartUnique/>
      </w:docPartObj>
    </w:sdtPr>
    <w:sdtEndPr>
      <w:rPr>
        <w:noProof/>
      </w:rPr>
    </w:sdtEndPr>
    <w:sdtContent>
      <w:p w:rsidR="00DC3C47" w:rsidRDefault="00DC3C47">
        <w:pPr>
          <w:pStyle w:val="Footer"/>
          <w:jc w:val="center"/>
        </w:pPr>
        <w:r>
          <w:fldChar w:fldCharType="begin"/>
        </w:r>
        <w:r>
          <w:instrText xml:space="preserve"> PAGE   \* MERGEFORMAT </w:instrText>
        </w:r>
        <w:r>
          <w:fldChar w:fldCharType="separate"/>
        </w:r>
        <w:r w:rsidR="007E05C5">
          <w:rPr>
            <w:noProof/>
          </w:rPr>
          <w:t>4</w:t>
        </w:r>
        <w:r>
          <w:rPr>
            <w:noProof/>
          </w:rPr>
          <w:fldChar w:fldCharType="end"/>
        </w:r>
      </w:p>
    </w:sdtContent>
  </w:sdt>
  <w:p w:rsidR="00DC3C47" w:rsidRDefault="00DC3C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C47" w:rsidRDefault="00DC3C47" w:rsidP="00DC3C47">
      <w:pPr>
        <w:spacing w:after="0" w:line="240" w:lineRule="auto"/>
      </w:pPr>
      <w:r>
        <w:separator/>
      </w:r>
    </w:p>
  </w:footnote>
  <w:footnote w:type="continuationSeparator" w:id="0">
    <w:p w:rsidR="00DC3C47" w:rsidRDefault="00DC3C47" w:rsidP="00DC3C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B6"/>
    <w:rsid w:val="000328D0"/>
    <w:rsid w:val="00057F14"/>
    <w:rsid w:val="000730CE"/>
    <w:rsid w:val="000779FE"/>
    <w:rsid w:val="00093047"/>
    <w:rsid w:val="000A3D37"/>
    <w:rsid w:val="000A5D87"/>
    <w:rsid w:val="000B6D0E"/>
    <w:rsid w:val="00103FC9"/>
    <w:rsid w:val="00133C38"/>
    <w:rsid w:val="001A2AE8"/>
    <w:rsid w:val="001E4670"/>
    <w:rsid w:val="00203EB6"/>
    <w:rsid w:val="00234174"/>
    <w:rsid w:val="00254738"/>
    <w:rsid w:val="002A647F"/>
    <w:rsid w:val="002A75B7"/>
    <w:rsid w:val="002C61E7"/>
    <w:rsid w:val="00326128"/>
    <w:rsid w:val="0033702E"/>
    <w:rsid w:val="00386E33"/>
    <w:rsid w:val="00397604"/>
    <w:rsid w:val="003B645D"/>
    <w:rsid w:val="003D6378"/>
    <w:rsid w:val="00467670"/>
    <w:rsid w:val="004A39A5"/>
    <w:rsid w:val="004C1D62"/>
    <w:rsid w:val="004D3A8A"/>
    <w:rsid w:val="00510296"/>
    <w:rsid w:val="005567A1"/>
    <w:rsid w:val="005804EA"/>
    <w:rsid w:val="005A5088"/>
    <w:rsid w:val="005C720D"/>
    <w:rsid w:val="005E2CC2"/>
    <w:rsid w:val="005F3916"/>
    <w:rsid w:val="00601D7A"/>
    <w:rsid w:val="00617BCB"/>
    <w:rsid w:val="00675DFD"/>
    <w:rsid w:val="00687C1B"/>
    <w:rsid w:val="006904C9"/>
    <w:rsid w:val="006A317C"/>
    <w:rsid w:val="006A436C"/>
    <w:rsid w:val="006B724A"/>
    <w:rsid w:val="006D7054"/>
    <w:rsid w:val="00717EE0"/>
    <w:rsid w:val="007526A2"/>
    <w:rsid w:val="00797E91"/>
    <w:rsid w:val="007E05C5"/>
    <w:rsid w:val="00801CA8"/>
    <w:rsid w:val="00822571"/>
    <w:rsid w:val="00846AD6"/>
    <w:rsid w:val="0085694F"/>
    <w:rsid w:val="00895F89"/>
    <w:rsid w:val="008A16C5"/>
    <w:rsid w:val="008B6156"/>
    <w:rsid w:val="008E3FE6"/>
    <w:rsid w:val="009060AB"/>
    <w:rsid w:val="00926A32"/>
    <w:rsid w:val="009A4732"/>
    <w:rsid w:val="009A6EFE"/>
    <w:rsid w:val="009D53B4"/>
    <w:rsid w:val="009D6F65"/>
    <w:rsid w:val="00A04C9A"/>
    <w:rsid w:val="00A0627C"/>
    <w:rsid w:val="00A130E9"/>
    <w:rsid w:val="00A5193F"/>
    <w:rsid w:val="00A92829"/>
    <w:rsid w:val="00AC7675"/>
    <w:rsid w:val="00AD180B"/>
    <w:rsid w:val="00AF1214"/>
    <w:rsid w:val="00AF3FE0"/>
    <w:rsid w:val="00B0369B"/>
    <w:rsid w:val="00B146A8"/>
    <w:rsid w:val="00B31C05"/>
    <w:rsid w:val="00B4383C"/>
    <w:rsid w:val="00B61A66"/>
    <w:rsid w:val="00B9446C"/>
    <w:rsid w:val="00BC6B40"/>
    <w:rsid w:val="00BE0C8B"/>
    <w:rsid w:val="00BE7ABE"/>
    <w:rsid w:val="00C031D0"/>
    <w:rsid w:val="00C12EB5"/>
    <w:rsid w:val="00C662D8"/>
    <w:rsid w:val="00C96308"/>
    <w:rsid w:val="00CA07D8"/>
    <w:rsid w:val="00CB5005"/>
    <w:rsid w:val="00CC30F1"/>
    <w:rsid w:val="00CD2CA9"/>
    <w:rsid w:val="00CE3E5D"/>
    <w:rsid w:val="00D37F1E"/>
    <w:rsid w:val="00D42BFF"/>
    <w:rsid w:val="00D4587C"/>
    <w:rsid w:val="00D57C43"/>
    <w:rsid w:val="00DB0DE7"/>
    <w:rsid w:val="00DC3C47"/>
    <w:rsid w:val="00E43483"/>
    <w:rsid w:val="00EC012B"/>
    <w:rsid w:val="00ED72FB"/>
    <w:rsid w:val="00EE2931"/>
    <w:rsid w:val="00EE62C1"/>
    <w:rsid w:val="00F12A05"/>
    <w:rsid w:val="00F8541F"/>
    <w:rsid w:val="00FA0829"/>
    <w:rsid w:val="00FE0006"/>
    <w:rsid w:val="00FE6BA4"/>
    <w:rsid w:val="00FF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DB0F4-E2D8-4D1E-AE7B-C43B0538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EB6"/>
    <w:pPr>
      <w:spacing w:after="0" w:line="240" w:lineRule="auto"/>
    </w:pPr>
  </w:style>
  <w:style w:type="paragraph" w:styleId="Header">
    <w:name w:val="header"/>
    <w:basedOn w:val="Normal"/>
    <w:link w:val="HeaderChar"/>
    <w:uiPriority w:val="99"/>
    <w:unhideWhenUsed/>
    <w:rsid w:val="00DC3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C47"/>
  </w:style>
  <w:style w:type="paragraph" w:styleId="Footer">
    <w:name w:val="footer"/>
    <w:basedOn w:val="Normal"/>
    <w:link w:val="FooterChar"/>
    <w:uiPriority w:val="99"/>
    <w:unhideWhenUsed/>
    <w:rsid w:val="00DC3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C47"/>
  </w:style>
  <w:style w:type="paragraph" w:styleId="BalloonText">
    <w:name w:val="Balloon Text"/>
    <w:basedOn w:val="Normal"/>
    <w:link w:val="BalloonTextChar"/>
    <w:uiPriority w:val="99"/>
    <w:semiHidden/>
    <w:unhideWhenUsed/>
    <w:rsid w:val="009A4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732"/>
    <w:rPr>
      <w:rFonts w:ascii="Segoe UI" w:hAnsi="Segoe UI" w:cs="Segoe UI"/>
      <w:sz w:val="18"/>
      <w:szCs w:val="18"/>
    </w:rPr>
  </w:style>
  <w:style w:type="character" w:styleId="Hyperlink">
    <w:name w:val="Hyperlink"/>
    <w:basedOn w:val="DefaultParagraphFont"/>
    <w:uiPriority w:val="99"/>
    <w:unhideWhenUsed/>
    <w:rsid w:val="00DB0D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mw.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3315</Words>
  <Characters>18901</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cp:lastPrinted>2018-12-31T18:20:00Z</cp:lastPrinted>
  <dcterms:created xsi:type="dcterms:W3CDTF">2018-12-31T18:21:00Z</dcterms:created>
  <dcterms:modified xsi:type="dcterms:W3CDTF">2018-12-31T18:21:00Z</dcterms:modified>
</cp:coreProperties>
</file>