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5C2" w:rsidRPr="00020BEA" w:rsidRDefault="00020BEA" w:rsidP="00020BEA">
      <w:pPr>
        <w:pStyle w:val="NoSpacing"/>
        <w:jc w:val="center"/>
        <w:rPr>
          <w:b/>
        </w:rPr>
      </w:pPr>
      <w:r w:rsidRPr="00020BEA">
        <w:rPr>
          <w:b/>
        </w:rPr>
        <w:t>Grande Ronde Model Watershed</w:t>
      </w:r>
    </w:p>
    <w:p w:rsidR="00020BEA" w:rsidRPr="00020BEA" w:rsidRDefault="00020BEA" w:rsidP="00020BEA">
      <w:pPr>
        <w:pStyle w:val="NoSpacing"/>
        <w:jc w:val="center"/>
        <w:rPr>
          <w:b/>
        </w:rPr>
      </w:pPr>
      <w:r w:rsidRPr="00020BEA">
        <w:rPr>
          <w:b/>
        </w:rPr>
        <w:t xml:space="preserve">Board of Directors’ Annual </w:t>
      </w:r>
      <w:r w:rsidR="00FE6478">
        <w:rPr>
          <w:b/>
        </w:rPr>
        <w:t xml:space="preserve">Planning </w:t>
      </w:r>
      <w:r w:rsidRPr="00020BEA">
        <w:rPr>
          <w:b/>
        </w:rPr>
        <w:t>Meeting</w:t>
      </w:r>
    </w:p>
    <w:p w:rsidR="00020BEA" w:rsidRPr="00020BEA" w:rsidRDefault="00020BEA" w:rsidP="00020BEA">
      <w:pPr>
        <w:pStyle w:val="NoSpacing"/>
        <w:jc w:val="center"/>
        <w:rPr>
          <w:b/>
        </w:rPr>
      </w:pPr>
      <w:r w:rsidRPr="00020BEA">
        <w:rPr>
          <w:b/>
        </w:rPr>
        <w:t>Ascension</w:t>
      </w:r>
      <w:r w:rsidR="00D46E9C">
        <w:rPr>
          <w:b/>
        </w:rPr>
        <w:t xml:space="preserve"> School</w:t>
      </w:r>
      <w:r w:rsidRPr="00020BEA">
        <w:rPr>
          <w:b/>
        </w:rPr>
        <w:t xml:space="preserve"> </w:t>
      </w:r>
      <w:r w:rsidR="00D46E9C">
        <w:rPr>
          <w:b/>
        </w:rPr>
        <w:t xml:space="preserve">Coe </w:t>
      </w:r>
      <w:r w:rsidRPr="00020BEA">
        <w:rPr>
          <w:b/>
        </w:rPr>
        <w:t xml:space="preserve">Kerr </w:t>
      </w:r>
      <w:r w:rsidR="0048248C">
        <w:rPr>
          <w:b/>
        </w:rPr>
        <w:t>Assembly Hall</w:t>
      </w:r>
      <w:r w:rsidRPr="00020BEA">
        <w:rPr>
          <w:b/>
        </w:rPr>
        <w:t xml:space="preserve"> in Cove</w:t>
      </w:r>
    </w:p>
    <w:p w:rsidR="00020BEA" w:rsidRPr="00020BEA" w:rsidRDefault="00FE6478" w:rsidP="00020BEA">
      <w:pPr>
        <w:pStyle w:val="NoSpacing"/>
        <w:jc w:val="center"/>
        <w:rPr>
          <w:b/>
        </w:rPr>
      </w:pPr>
      <w:r>
        <w:rPr>
          <w:b/>
        </w:rPr>
        <w:t xml:space="preserve">October 13, 2020 @ </w:t>
      </w:r>
      <w:r w:rsidR="00020BEA" w:rsidRPr="00020BEA">
        <w:rPr>
          <w:b/>
        </w:rPr>
        <w:t>9:00 a.m. to 3:00 p.m.</w:t>
      </w:r>
    </w:p>
    <w:p w:rsidR="00020BEA" w:rsidRPr="00020BEA" w:rsidRDefault="00020BEA" w:rsidP="00020BEA">
      <w:pPr>
        <w:pStyle w:val="NoSpacing"/>
        <w:jc w:val="center"/>
        <w:rPr>
          <w:b/>
        </w:rPr>
      </w:pPr>
    </w:p>
    <w:p w:rsidR="00020BEA" w:rsidRDefault="00020BEA" w:rsidP="00020BEA">
      <w:pPr>
        <w:pStyle w:val="NoSpacing"/>
      </w:pPr>
    </w:p>
    <w:p w:rsidR="00020BEA" w:rsidRDefault="00020BEA" w:rsidP="00020BEA">
      <w:pPr>
        <w:pStyle w:val="NoSpacing"/>
      </w:pPr>
      <w:r>
        <w:t>This annual meeting was held in person and virtual</w:t>
      </w:r>
      <w:r w:rsidR="00780C62">
        <w:t>ly</w:t>
      </w:r>
      <w:r>
        <w:t xml:space="preserve">. </w:t>
      </w:r>
    </w:p>
    <w:p w:rsidR="00020BEA" w:rsidRDefault="00020BEA" w:rsidP="00020BEA">
      <w:pPr>
        <w:pStyle w:val="NoSpacing"/>
      </w:pPr>
    </w:p>
    <w:p w:rsidR="00020BEA" w:rsidRDefault="00020BEA" w:rsidP="00020BEA">
      <w:pPr>
        <w:pStyle w:val="NoSpacing"/>
      </w:pPr>
      <w:r w:rsidRPr="00AB48B4">
        <w:rPr>
          <w:b/>
        </w:rPr>
        <w:t>Folks in person were:</w:t>
      </w:r>
      <w:r>
        <w:t xml:space="preserve"> Susan Roberts, Donna Beverage</w:t>
      </w:r>
      <w:r w:rsidR="00780C62">
        <w:t xml:space="preserve"> (a.m.)</w:t>
      </w:r>
      <w:r>
        <w:t xml:space="preserve">, Jed Hassinger, </w:t>
      </w:r>
      <w:r w:rsidR="00D46E9C">
        <w:t xml:space="preserve">Dave Yost, </w:t>
      </w:r>
      <w:r>
        <w:t xml:space="preserve">Jim Webster, </w:t>
      </w:r>
      <w:r w:rsidR="00E146DA">
        <w:t xml:space="preserve">Dr. </w:t>
      </w:r>
      <w:r>
        <w:t xml:space="preserve">Phil Roni, Jesse Steele, Connar Stone, Alex Towne, Kayla Morinaga, Joe McCormack, Ian Wilson, Katie Frenyea, Montana Pagano and Mary Estes.   </w:t>
      </w:r>
    </w:p>
    <w:p w:rsidR="00020BEA" w:rsidRDefault="00020BEA" w:rsidP="00020BEA">
      <w:pPr>
        <w:pStyle w:val="NoSpacing"/>
      </w:pPr>
    </w:p>
    <w:p w:rsidR="00020BEA" w:rsidRDefault="00020BEA" w:rsidP="00020BEA">
      <w:pPr>
        <w:pStyle w:val="NoSpacing"/>
      </w:pPr>
      <w:r w:rsidRPr="00AB48B4">
        <w:rPr>
          <w:b/>
        </w:rPr>
        <w:t>Folks virtually were:</w:t>
      </w:r>
      <w:r>
        <w:t xml:space="preserve"> Larry Nall, Allen Childs, Norm Cimon, Jeff Yanke, Bill Gamble, </w:t>
      </w:r>
      <w:r w:rsidR="00780C62">
        <w:t xml:space="preserve">Donna Beverage (p.m.), </w:t>
      </w:r>
      <w:r>
        <w:t xml:space="preserve">Tracy Hauser </w:t>
      </w:r>
      <w:r w:rsidR="00FE6478">
        <w:t xml:space="preserve">and </w:t>
      </w:r>
      <w:r>
        <w:t xml:space="preserve">Sean Welch. </w:t>
      </w:r>
    </w:p>
    <w:p w:rsidR="00020BEA" w:rsidRDefault="00020BEA" w:rsidP="00020BEA">
      <w:pPr>
        <w:pStyle w:val="NoSpacing"/>
      </w:pPr>
    </w:p>
    <w:p w:rsidR="00D46E9C" w:rsidRDefault="00020BEA" w:rsidP="00020BEA">
      <w:pPr>
        <w:pStyle w:val="NoSpacing"/>
      </w:pPr>
      <w:r>
        <w:t>Susan Roberts</w:t>
      </w:r>
      <w:r w:rsidR="00780C62">
        <w:t>, Chair,</w:t>
      </w:r>
      <w:r>
        <w:t xml:space="preserve"> brought the meeting to order shortly after 9:00 a.m. </w:t>
      </w:r>
      <w:r w:rsidR="00D46E9C">
        <w:t xml:space="preserve"> </w:t>
      </w:r>
      <w:r>
        <w:t>Introductions followed.</w:t>
      </w:r>
      <w:r w:rsidR="00FE6478">
        <w:t xml:space="preserve">  </w:t>
      </w:r>
      <w:r w:rsidR="00780C62">
        <w:t>P</w:t>
      </w:r>
      <w:r w:rsidR="00D46E9C">
        <w:t xml:space="preserve">resentations are attachments to file. </w:t>
      </w:r>
    </w:p>
    <w:p w:rsidR="00D46E9C" w:rsidRDefault="00D46E9C" w:rsidP="00020BEA">
      <w:pPr>
        <w:pStyle w:val="NoSpacing"/>
      </w:pPr>
    </w:p>
    <w:p w:rsidR="00D46E9C" w:rsidRDefault="00D46E9C" w:rsidP="00020BEA">
      <w:pPr>
        <w:pStyle w:val="NoSpacing"/>
      </w:pPr>
      <w:r>
        <w:rPr>
          <w:b/>
          <w:u w:val="single"/>
        </w:rPr>
        <w:t>2020 Recap</w:t>
      </w:r>
      <w:r w:rsidR="00FE6478">
        <w:rPr>
          <w:b/>
          <w:u w:val="single"/>
        </w:rPr>
        <w:t>,</w:t>
      </w:r>
      <w:r>
        <w:rPr>
          <w:b/>
          <w:u w:val="single"/>
        </w:rPr>
        <w:t xml:space="preserve"> 2021 Program Goals </w:t>
      </w:r>
      <w:r w:rsidR="00FE6478">
        <w:rPr>
          <w:b/>
          <w:u w:val="single"/>
        </w:rPr>
        <w:t xml:space="preserve">and Union County Projects </w:t>
      </w:r>
      <w:r>
        <w:rPr>
          <w:b/>
          <w:u w:val="single"/>
        </w:rPr>
        <w:t>by Jesse Steele:</w:t>
      </w:r>
      <w:r>
        <w:t xml:space="preserve"> </w:t>
      </w:r>
    </w:p>
    <w:p w:rsidR="00FE6478" w:rsidRDefault="00FE6478" w:rsidP="00020BEA">
      <w:pPr>
        <w:pStyle w:val="NoSpacing"/>
      </w:pPr>
    </w:p>
    <w:p w:rsidR="00FE6478" w:rsidRDefault="00FF656A" w:rsidP="00020BEA">
      <w:pPr>
        <w:pStyle w:val="NoSpacing"/>
        <w:rPr>
          <w:b/>
        </w:rPr>
      </w:pPr>
      <w:r w:rsidRPr="00FF656A">
        <w:rPr>
          <w:b/>
          <w:i/>
        </w:rPr>
        <w:t>B</w:t>
      </w:r>
      <w:r w:rsidR="00FA2A01">
        <w:rPr>
          <w:b/>
          <w:i/>
        </w:rPr>
        <w:t xml:space="preserve">onneville </w:t>
      </w:r>
      <w:r w:rsidRPr="00FF656A">
        <w:rPr>
          <w:b/>
          <w:i/>
        </w:rPr>
        <w:t>P</w:t>
      </w:r>
      <w:r w:rsidR="00FA2A01">
        <w:rPr>
          <w:b/>
          <w:i/>
        </w:rPr>
        <w:t xml:space="preserve">ower </w:t>
      </w:r>
      <w:r w:rsidRPr="00FF656A">
        <w:rPr>
          <w:b/>
          <w:i/>
        </w:rPr>
        <w:t>A</w:t>
      </w:r>
      <w:r w:rsidR="00FA2A01">
        <w:rPr>
          <w:b/>
          <w:i/>
        </w:rPr>
        <w:t>dministration (BPA)</w:t>
      </w:r>
      <w:r w:rsidRPr="00FF656A">
        <w:rPr>
          <w:b/>
          <w:i/>
        </w:rPr>
        <w:t xml:space="preserve"> Funding by Fiscal Year:</w:t>
      </w:r>
      <w:r w:rsidRPr="00FF656A">
        <w:rPr>
          <w:b/>
        </w:rPr>
        <w:t xml:space="preserve"> </w:t>
      </w:r>
      <w:r w:rsidR="00536465">
        <w:rPr>
          <w:b/>
        </w:rPr>
        <w:t xml:space="preserve"> </w:t>
      </w:r>
      <w:r w:rsidR="00536465">
        <w:t>He shared a couple of graphs that showed the budget fr</w:t>
      </w:r>
      <w:r w:rsidR="00C514BF">
        <w:t>om</w:t>
      </w:r>
      <w:r w:rsidR="00536465">
        <w:t xml:space="preserve"> 2017 – 2020 and the projected funding for 2021 that included design/assessment, implementation, administration, and unspent funds under each fiscal year.  The design/assessment funds were </w:t>
      </w:r>
      <w:r w:rsidR="00C514BF">
        <w:t xml:space="preserve">increased </w:t>
      </w:r>
      <w:r w:rsidR="00536465">
        <w:t>in 2020.  Fiscal year 2021 started on October 1, 2020</w:t>
      </w:r>
      <w:r w:rsidR="003B2F0D">
        <w:t>,</w:t>
      </w:r>
      <w:r w:rsidR="00536465">
        <w:t xml:space="preserve"> and ends on September 30, 2021.</w:t>
      </w:r>
      <w:r w:rsidR="00B036F0">
        <w:t xml:space="preserve"> Project implementation funding will be more competitive in 2021.</w:t>
      </w:r>
      <w:r w:rsidR="00536465">
        <w:rPr>
          <w:b/>
        </w:rPr>
        <w:t xml:space="preserve"> </w:t>
      </w:r>
    </w:p>
    <w:p w:rsidR="00FF656A" w:rsidRDefault="00FF656A" w:rsidP="00020BEA">
      <w:pPr>
        <w:pStyle w:val="NoSpacing"/>
        <w:rPr>
          <w:b/>
        </w:rPr>
      </w:pPr>
    </w:p>
    <w:p w:rsidR="00FF656A" w:rsidRPr="00536465" w:rsidRDefault="00FF656A" w:rsidP="00020BEA">
      <w:pPr>
        <w:pStyle w:val="NoSpacing"/>
      </w:pPr>
      <w:r>
        <w:rPr>
          <w:b/>
          <w:i/>
        </w:rPr>
        <w:t>O</w:t>
      </w:r>
      <w:r w:rsidR="00FA2A01">
        <w:rPr>
          <w:b/>
          <w:i/>
        </w:rPr>
        <w:t xml:space="preserve">regon </w:t>
      </w:r>
      <w:r>
        <w:rPr>
          <w:b/>
          <w:i/>
        </w:rPr>
        <w:t>W</w:t>
      </w:r>
      <w:r w:rsidR="00FA2A01">
        <w:rPr>
          <w:b/>
          <w:i/>
        </w:rPr>
        <w:t xml:space="preserve">atershed </w:t>
      </w:r>
      <w:r>
        <w:rPr>
          <w:b/>
          <w:i/>
        </w:rPr>
        <w:t>E</w:t>
      </w:r>
      <w:r w:rsidR="00FA2A01">
        <w:rPr>
          <w:b/>
          <w:i/>
        </w:rPr>
        <w:t xml:space="preserve">nhancement </w:t>
      </w:r>
      <w:r>
        <w:rPr>
          <w:b/>
          <w:i/>
        </w:rPr>
        <w:t>B</w:t>
      </w:r>
      <w:r w:rsidR="00FA2A01">
        <w:rPr>
          <w:b/>
          <w:i/>
        </w:rPr>
        <w:t>oard (OWEB)</w:t>
      </w:r>
      <w:r>
        <w:rPr>
          <w:b/>
          <w:i/>
        </w:rPr>
        <w:t xml:space="preserve"> Funding by Biennium:</w:t>
      </w:r>
      <w:r w:rsidR="00536465">
        <w:t xml:space="preserve">  He shared a graph of OWEB funding by biennium: 2015-2017, 2017-2019,</w:t>
      </w:r>
      <w:r w:rsidR="00144261">
        <w:t xml:space="preserve"> and 2019-2021. It showed funding for design/assessment, implementation and capacity</w:t>
      </w:r>
      <w:r w:rsidR="005011E3">
        <w:t xml:space="preserve">.  </w:t>
      </w:r>
      <w:r w:rsidR="00E146DA">
        <w:t xml:space="preserve">The current </w:t>
      </w:r>
      <w:r w:rsidR="005011E3">
        <w:t>biennium run</w:t>
      </w:r>
      <w:r w:rsidR="00E146DA">
        <w:t>s</w:t>
      </w:r>
      <w:r w:rsidR="005011E3">
        <w:t xml:space="preserve"> from July 1, 2019 – June 30, 2021. </w:t>
      </w:r>
      <w:r w:rsidR="00536465">
        <w:t xml:space="preserve"> </w:t>
      </w:r>
    </w:p>
    <w:p w:rsidR="00FF656A" w:rsidRDefault="00FF656A" w:rsidP="00020BEA">
      <w:pPr>
        <w:pStyle w:val="NoSpacing"/>
        <w:rPr>
          <w:b/>
          <w:i/>
        </w:rPr>
      </w:pPr>
    </w:p>
    <w:p w:rsidR="00FF656A" w:rsidRPr="00B036F0" w:rsidRDefault="00FF656A" w:rsidP="00020BEA">
      <w:pPr>
        <w:pStyle w:val="NoSpacing"/>
      </w:pPr>
      <w:r>
        <w:rPr>
          <w:b/>
          <w:i/>
        </w:rPr>
        <w:t>Technical Assessments</w:t>
      </w:r>
      <w:r w:rsidR="00383C74">
        <w:rPr>
          <w:b/>
          <w:i/>
        </w:rPr>
        <w:t xml:space="preserve"> (BPA funded)</w:t>
      </w:r>
      <w:r>
        <w:rPr>
          <w:b/>
          <w:i/>
        </w:rPr>
        <w:t>:</w:t>
      </w:r>
      <w:r w:rsidR="00B036F0">
        <w:t xml:space="preserve">  The assessments started in 2020 and will continue for the next year and half.</w:t>
      </w:r>
    </w:p>
    <w:p w:rsidR="00FF656A" w:rsidRDefault="00FF656A" w:rsidP="00FF656A">
      <w:pPr>
        <w:pStyle w:val="NoSpacing"/>
        <w:numPr>
          <w:ilvl w:val="0"/>
          <w:numId w:val="1"/>
        </w:numPr>
        <w:rPr>
          <w:b/>
          <w:i/>
        </w:rPr>
      </w:pPr>
      <w:r>
        <w:rPr>
          <w:b/>
          <w:i/>
        </w:rPr>
        <w:t xml:space="preserve">Habitat Suitability </w:t>
      </w:r>
      <w:r w:rsidR="00D1335A">
        <w:rPr>
          <w:b/>
          <w:i/>
        </w:rPr>
        <w:t xml:space="preserve">Index </w:t>
      </w:r>
      <w:r w:rsidR="003B2F0D">
        <w:rPr>
          <w:b/>
          <w:i/>
        </w:rPr>
        <w:t xml:space="preserve">(HSI) </w:t>
      </w:r>
      <w:r w:rsidR="00D1335A">
        <w:rPr>
          <w:b/>
          <w:i/>
        </w:rPr>
        <w:t xml:space="preserve">Tool </w:t>
      </w:r>
      <w:r>
        <w:rPr>
          <w:b/>
          <w:i/>
        </w:rPr>
        <w:t>Model</w:t>
      </w:r>
      <w:r w:rsidR="005011E3">
        <w:rPr>
          <w:b/>
          <w:i/>
        </w:rPr>
        <w:t xml:space="preserve"> – </w:t>
      </w:r>
      <w:r w:rsidR="005011E3">
        <w:t xml:space="preserve">An HSI is a numerical index that represents the capacity of a given habitat to support a selected species. Contractor is Cramer Fish Sciences.  </w:t>
      </w:r>
      <w:r w:rsidR="00C1364F">
        <w:t xml:space="preserve">Kai Ross with Cramer Fish Sciences is helping GRMW develop a HIS model. </w:t>
      </w:r>
      <w:r w:rsidR="005011E3">
        <w:t>Currently</w:t>
      </w:r>
      <w:r w:rsidR="003B2F0D">
        <w:t>,</w:t>
      </w:r>
      <w:r w:rsidR="005011E3">
        <w:t xml:space="preserve"> </w:t>
      </w:r>
      <w:r w:rsidR="00E146DA">
        <w:t>they</w:t>
      </w:r>
      <w:r w:rsidR="005011E3">
        <w:t xml:space="preserve"> have a draft model</w:t>
      </w:r>
      <w:r w:rsidR="00C1364F">
        <w:t xml:space="preserve"> and have presented the model to the partners.  They are testing the model</w:t>
      </w:r>
      <w:r w:rsidR="005011E3">
        <w:t xml:space="preserve">.  </w:t>
      </w:r>
      <w:r w:rsidR="00F25700">
        <w:t>Jesse</w:t>
      </w:r>
      <w:r w:rsidR="005011E3">
        <w:t xml:space="preserve"> shared images</w:t>
      </w:r>
      <w:r w:rsidR="00EE7BCD">
        <w:t xml:space="preserve"> made by an </w:t>
      </w:r>
      <w:r w:rsidR="00C1364F">
        <w:t>HS</w:t>
      </w:r>
      <w:r w:rsidR="00E146DA">
        <w:t>I</w:t>
      </w:r>
      <w:r w:rsidR="00C1364F">
        <w:t xml:space="preserve"> tool model</w:t>
      </w:r>
      <w:r w:rsidR="005011E3">
        <w:t>.</w:t>
      </w:r>
    </w:p>
    <w:p w:rsidR="00FF656A" w:rsidRDefault="00D1335A" w:rsidP="00FF656A">
      <w:pPr>
        <w:pStyle w:val="NoSpacing"/>
        <w:numPr>
          <w:ilvl w:val="0"/>
          <w:numId w:val="1"/>
        </w:numPr>
        <w:rPr>
          <w:b/>
          <w:i/>
        </w:rPr>
      </w:pPr>
      <w:r>
        <w:rPr>
          <w:b/>
          <w:i/>
        </w:rPr>
        <w:t xml:space="preserve">Upper Grande Ronde </w:t>
      </w:r>
      <w:r w:rsidR="00FF656A">
        <w:rPr>
          <w:b/>
          <w:i/>
        </w:rPr>
        <w:t xml:space="preserve">Stage 0 </w:t>
      </w:r>
      <w:r>
        <w:rPr>
          <w:b/>
          <w:i/>
        </w:rPr>
        <w:t xml:space="preserve">Floodplain Enhancement Demonstration </w:t>
      </w:r>
      <w:r w:rsidR="00FF656A">
        <w:rPr>
          <w:b/>
          <w:i/>
        </w:rPr>
        <w:t>Project Guidance</w:t>
      </w:r>
      <w:r w:rsidR="005011E3">
        <w:rPr>
          <w:b/>
          <w:i/>
        </w:rPr>
        <w:t xml:space="preserve"> </w:t>
      </w:r>
      <w:r w:rsidR="00AC0F3C">
        <w:rPr>
          <w:b/>
          <w:i/>
        </w:rPr>
        <w:t>- A</w:t>
      </w:r>
      <w:r w:rsidR="00EE7BCD">
        <w:t xml:space="preserve"> new form of restoration</w:t>
      </w:r>
      <w:r w:rsidR="00C1364F">
        <w:t xml:space="preserve"> in the Northwest. We have not used this in the basin yet</w:t>
      </w:r>
      <w:r w:rsidR="00383C74">
        <w:t xml:space="preserve">. </w:t>
      </w:r>
      <w:r w:rsidR="00C1364F">
        <w:t xml:space="preserve">He shared a diagram of the stages. </w:t>
      </w:r>
      <w:r w:rsidR="00383C74">
        <w:t>Cramer Fish Sciences is the contractor.</w:t>
      </w:r>
      <w:r w:rsidR="00EE7BCD">
        <w:rPr>
          <w:b/>
          <w:i/>
        </w:rPr>
        <w:t xml:space="preserve"> </w:t>
      </w:r>
    </w:p>
    <w:p w:rsidR="00FF656A" w:rsidRDefault="00FF656A" w:rsidP="00FF656A">
      <w:pPr>
        <w:pStyle w:val="NoSpacing"/>
        <w:numPr>
          <w:ilvl w:val="0"/>
          <w:numId w:val="1"/>
        </w:numPr>
        <w:rPr>
          <w:b/>
          <w:i/>
        </w:rPr>
      </w:pPr>
      <w:r>
        <w:rPr>
          <w:b/>
          <w:i/>
        </w:rPr>
        <w:t>Hydraulic Study</w:t>
      </w:r>
      <w:r w:rsidR="00EE7BCD">
        <w:rPr>
          <w:b/>
          <w:i/>
        </w:rPr>
        <w:t xml:space="preserve"> </w:t>
      </w:r>
      <w:r w:rsidR="00383C74">
        <w:rPr>
          <w:b/>
          <w:i/>
        </w:rPr>
        <w:t xml:space="preserve">– </w:t>
      </w:r>
      <w:r w:rsidR="00383C74">
        <w:t>Kleinschmidt and Associates are the contractor for this study.</w:t>
      </w:r>
      <w:r w:rsidR="00C1364F">
        <w:t xml:space="preserve"> He showed a picture of an area with Large Woody Debris (LWD) structures.</w:t>
      </w:r>
      <w:r w:rsidR="00EE7BCD">
        <w:rPr>
          <w:b/>
          <w:i/>
        </w:rPr>
        <w:t xml:space="preserve"> </w:t>
      </w:r>
    </w:p>
    <w:p w:rsidR="00FF656A" w:rsidRDefault="00FF656A" w:rsidP="00FF656A">
      <w:pPr>
        <w:pStyle w:val="NoSpacing"/>
        <w:rPr>
          <w:b/>
          <w:i/>
        </w:rPr>
      </w:pPr>
    </w:p>
    <w:p w:rsidR="00F41558" w:rsidRDefault="00FF656A" w:rsidP="00FF656A">
      <w:pPr>
        <w:pStyle w:val="NoSpacing"/>
      </w:pPr>
      <w:r>
        <w:rPr>
          <w:b/>
          <w:i/>
        </w:rPr>
        <w:t>Union County Restoration Strategy and Projects:</w:t>
      </w:r>
      <w:r w:rsidR="00383C74">
        <w:t xml:space="preserve">  </w:t>
      </w:r>
      <w:r w:rsidR="00F25700">
        <w:t>Jesse</w:t>
      </w:r>
      <w:r w:rsidR="00383C74">
        <w:t xml:space="preserve"> shared a table that showed BPA and OWEB funding for 2021. It was broken down of funds by technical assistance and implementation and when the projects were proposed to take place.  There were two technical assistance projects and eight implementation projects.</w:t>
      </w:r>
      <w:r w:rsidR="00C514BF">
        <w:t xml:space="preserve">  There were slides that showed the Tier 1, Tier 2 and Tier 3 projects in Catherine Creek and the Upper Grande Ronde River. </w:t>
      </w:r>
      <w:r w:rsidR="00383C74">
        <w:t xml:space="preserve">  </w:t>
      </w:r>
    </w:p>
    <w:p w:rsidR="00F41558" w:rsidRDefault="00F41558" w:rsidP="00FF656A">
      <w:pPr>
        <w:pStyle w:val="NoSpacing"/>
      </w:pPr>
      <w:bookmarkStart w:id="0" w:name="_GoBack"/>
      <w:bookmarkEnd w:id="0"/>
      <w:r>
        <w:rPr>
          <w:b/>
          <w:i/>
        </w:rPr>
        <w:lastRenderedPageBreak/>
        <w:t xml:space="preserve">Atlas Restoration Strategy: </w:t>
      </w:r>
      <w:r>
        <w:t xml:space="preserve"> </w:t>
      </w:r>
      <w:r w:rsidR="00B036F0">
        <w:t xml:space="preserve">GRMW will continue using the Atlas as their strategic plan.  They will revisit the plan in 2021. </w:t>
      </w:r>
      <w:r>
        <w:t xml:space="preserve">Implementation restoration actions in Tier 1 reaches will address the most critical life stage limiting factors. Remediate passage barriers within the historic Chinook salmon and steelhead migration domain regardless of the Tier.  Evaluate projects on a case-by-case basis that are outside of Tier 1 reach.  </w:t>
      </w:r>
    </w:p>
    <w:p w:rsidR="00F41558" w:rsidRDefault="00F41558" w:rsidP="00FF656A">
      <w:pPr>
        <w:pStyle w:val="NoSpacing"/>
      </w:pPr>
    </w:p>
    <w:p w:rsidR="000E3C84" w:rsidRDefault="00F41558" w:rsidP="00FF656A">
      <w:pPr>
        <w:pStyle w:val="NoSpacing"/>
      </w:pPr>
      <w:r>
        <w:rPr>
          <w:b/>
          <w:i/>
        </w:rPr>
        <w:t>Flood Inunda</w:t>
      </w:r>
      <w:r w:rsidR="000E3C84">
        <w:rPr>
          <w:b/>
          <w:i/>
        </w:rPr>
        <w:t>t</w:t>
      </w:r>
      <w:r>
        <w:rPr>
          <w:b/>
          <w:i/>
        </w:rPr>
        <w:t>i</w:t>
      </w:r>
      <w:r w:rsidR="000E3C84">
        <w:rPr>
          <w:b/>
          <w:i/>
        </w:rPr>
        <w:t>o</w:t>
      </w:r>
      <w:r>
        <w:rPr>
          <w:b/>
          <w:i/>
        </w:rPr>
        <w:t>n</w:t>
      </w:r>
      <w:r w:rsidR="000E3C84">
        <w:rPr>
          <w:b/>
          <w:i/>
        </w:rPr>
        <w:t xml:space="preserve">: </w:t>
      </w:r>
      <w:r w:rsidR="000E3C84">
        <w:t xml:space="preserve"> </w:t>
      </w:r>
      <w:r w:rsidR="00F25700">
        <w:t>Jesse</w:t>
      </w:r>
      <w:r w:rsidR="000E3C84">
        <w:t xml:space="preserve"> sh</w:t>
      </w:r>
      <w:r w:rsidR="00EC444B">
        <w:t>ared a slide from the Bureau of Reclamation (BOR) showing a hydraulic model of Catherine Creek.  This is m</w:t>
      </w:r>
      <w:r w:rsidR="000E3C84">
        <w:t>o</w:t>
      </w:r>
      <w:r w:rsidR="00EC444B">
        <w:t xml:space="preserve">deling flood inundation for a ten-year event.  Over the last couple of years, the </w:t>
      </w:r>
      <w:r w:rsidR="000E3C84">
        <w:t>Grande Ronde Valley</w:t>
      </w:r>
      <w:r w:rsidR="00EC444B">
        <w:t xml:space="preserve"> has seen a lot of flooding.  We can start using this model to look at solutions for</w:t>
      </w:r>
      <w:r w:rsidR="00AC0F3C">
        <w:t xml:space="preserve"> flooding and how we can pair</w:t>
      </w:r>
      <w:r w:rsidR="00EC444B">
        <w:t xml:space="preserve"> the solutions with habitat improvement.</w:t>
      </w:r>
      <w:r w:rsidR="000E3C84">
        <w:t xml:space="preserve"> </w:t>
      </w:r>
      <w:r w:rsidR="00EC444B">
        <w:t xml:space="preserve"> </w:t>
      </w:r>
    </w:p>
    <w:p w:rsidR="000E3C84" w:rsidRDefault="000E3C84" w:rsidP="00FF656A">
      <w:pPr>
        <w:pStyle w:val="NoSpacing"/>
      </w:pPr>
    </w:p>
    <w:p w:rsidR="000E3C84" w:rsidRDefault="000E3C84" w:rsidP="00FF656A">
      <w:pPr>
        <w:pStyle w:val="NoSpacing"/>
      </w:pPr>
      <w:r>
        <w:rPr>
          <w:b/>
          <w:i/>
        </w:rPr>
        <w:t>OWEB Focused Investment P</w:t>
      </w:r>
      <w:r w:rsidR="003B2F0D">
        <w:rPr>
          <w:b/>
          <w:i/>
        </w:rPr>
        <w:t>artnerships</w:t>
      </w:r>
      <w:r>
        <w:rPr>
          <w:b/>
          <w:i/>
        </w:rPr>
        <w:t xml:space="preserve"> (FIP) 2022:</w:t>
      </w:r>
      <w:r w:rsidR="004A608C">
        <w:rPr>
          <w:b/>
          <w:i/>
        </w:rPr>
        <w:t xml:space="preserve">  </w:t>
      </w:r>
      <w:r w:rsidR="004A608C">
        <w:t xml:space="preserve"> </w:t>
      </w:r>
      <w:r w:rsidR="00AC0F3C">
        <w:t xml:space="preserve">The third biennia of funding covers 2019-2021. </w:t>
      </w:r>
      <w:r w:rsidR="00B036F0">
        <w:t xml:space="preserve">The current FIP </w:t>
      </w:r>
      <w:r w:rsidR="00AC0F3C">
        <w:t>won’t</w:t>
      </w:r>
      <w:r w:rsidR="00B036F0">
        <w:t xml:space="preserve"> be spent </w:t>
      </w:r>
      <w:r w:rsidR="00AC0F3C">
        <w:t>until</w:t>
      </w:r>
      <w:r w:rsidR="00B036F0">
        <w:t xml:space="preserve"> June 30, 2022.  </w:t>
      </w:r>
      <w:r w:rsidR="004A608C">
        <w:t>Currently</w:t>
      </w:r>
      <w:r w:rsidR="00C900CA">
        <w:t>,</w:t>
      </w:r>
      <w:r w:rsidR="004A608C">
        <w:t xml:space="preserve"> </w:t>
      </w:r>
      <w:r w:rsidR="00AC0F3C">
        <w:t>a</w:t>
      </w:r>
      <w:r w:rsidR="004A608C">
        <w:t xml:space="preserve"> second FIP may not happen due to lack of funding.  </w:t>
      </w:r>
      <w:r w:rsidR="0058673C">
        <w:t>FIP applications are due in 2022.</w:t>
      </w:r>
      <w:r w:rsidR="004A608C">
        <w:t xml:space="preserve"> </w:t>
      </w:r>
      <w:r w:rsidR="0058673C">
        <w:t xml:space="preserve">We can apply </w:t>
      </w:r>
      <w:r w:rsidR="00AC0F3C">
        <w:t xml:space="preserve">for </w:t>
      </w:r>
      <w:r w:rsidR="0058673C">
        <w:t>up to $4,000,000 per biennium.  A map showed the existing areas of the FIP, the new focus areas and the area</w:t>
      </w:r>
      <w:r w:rsidR="00803D25">
        <w:t>s</w:t>
      </w:r>
      <w:r w:rsidR="0058673C">
        <w:t xml:space="preserve"> for investigation/research.</w:t>
      </w:r>
      <w:r w:rsidR="00F67ABA">
        <w:t xml:space="preserve">  We might do a combination of the priority areas in Union County and Wallowa County FIP.  Have spoken with the Wallowa County Partners on the priority areas in Wallowa County so we can focus on the Tier 1 reaches.  Jesse will keep the Board informed on the FIP process.  </w:t>
      </w:r>
      <w:r>
        <w:rPr>
          <w:b/>
          <w:i/>
        </w:rPr>
        <w:t xml:space="preserve">  </w:t>
      </w:r>
    </w:p>
    <w:p w:rsidR="000E3C84" w:rsidRDefault="000E3C84" w:rsidP="00FF656A">
      <w:pPr>
        <w:pStyle w:val="NoSpacing"/>
      </w:pPr>
    </w:p>
    <w:p w:rsidR="00FF656A" w:rsidRPr="00383C74" w:rsidRDefault="000E3C84" w:rsidP="00FF656A">
      <w:pPr>
        <w:pStyle w:val="NoSpacing"/>
      </w:pPr>
      <w:r>
        <w:rPr>
          <w:b/>
          <w:i/>
        </w:rPr>
        <w:t>Geographic Review:</w:t>
      </w:r>
      <w:r>
        <w:t xml:space="preserve">  </w:t>
      </w:r>
      <w:r w:rsidR="00F67ABA">
        <w:t>GRMW will go through the</w:t>
      </w:r>
      <w:r>
        <w:t xml:space="preserve"> </w:t>
      </w:r>
      <w:r w:rsidR="0058673C">
        <w:t>2021-2022 Anadromous Habitat and Hatchery Review</w:t>
      </w:r>
      <w:r w:rsidR="00F67ABA">
        <w:t>.  The Independent Scientific Review Panel</w:t>
      </w:r>
      <w:r w:rsidR="0058673C">
        <w:t xml:space="preserve"> </w:t>
      </w:r>
      <w:r w:rsidR="00F67ABA">
        <w:t xml:space="preserve">(ISRP) </w:t>
      </w:r>
      <w:r>
        <w:t xml:space="preserve">will start </w:t>
      </w:r>
      <w:r w:rsidR="00F67ABA">
        <w:t xml:space="preserve">the review </w:t>
      </w:r>
      <w:r>
        <w:t>in February of 2021</w:t>
      </w:r>
      <w:r w:rsidR="0058673C">
        <w:t xml:space="preserve"> and will end in April of 2022</w:t>
      </w:r>
      <w:r>
        <w:t xml:space="preserve">.  </w:t>
      </w:r>
      <w:r w:rsidR="0058673C">
        <w:t>GRMW w</w:t>
      </w:r>
      <w:r>
        <w:t xml:space="preserve">ill be preparing for the review </w:t>
      </w:r>
      <w:r w:rsidR="00C900CA">
        <w:t xml:space="preserve">starting </w:t>
      </w:r>
      <w:r>
        <w:t>in February</w:t>
      </w:r>
      <w:r w:rsidR="00C900CA">
        <w:t xml:space="preserve"> through</w:t>
      </w:r>
      <w:r w:rsidR="004A608C">
        <w:t xml:space="preserve"> April</w:t>
      </w:r>
      <w:r w:rsidR="0058673C">
        <w:t xml:space="preserve"> 2021</w:t>
      </w:r>
      <w:r w:rsidR="004A608C">
        <w:t xml:space="preserve">. </w:t>
      </w:r>
      <w:r>
        <w:t xml:space="preserve"> </w:t>
      </w:r>
      <w:r w:rsidR="00383C74">
        <w:t xml:space="preserve">  </w:t>
      </w:r>
    </w:p>
    <w:p w:rsidR="00803D25" w:rsidRDefault="00803D25" w:rsidP="00FF656A">
      <w:pPr>
        <w:pStyle w:val="NoSpacing"/>
        <w:rPr>
          <w:b/>
          <w:i/>
        </w:rPr>
      </w:pPr>
    </w:p>
    <w:p w:rsidR="00803D25" w:rsidRDefault="00803D25" w:rsidP="00FF656A">
      <w:pPr>
        <w:pStyle w:val="NoSpacing"/>
        <w:rPr>
          <w:b/>
          <w:i/>
        </w:rPr>
      </w:pPr>
      <w:r>
        <w:rPr>
          <w:b/>
          <w:i/>
        </w:rPr>
        <w:t>Questions/Answers:</w:t>
      </w:r>
    </w:p>
    <w:p w:rsidR="00803D25" w:rsidRDefault="00803D25" w:rsidP="00FF656A">
      <w:pPr>
        <w:pStyle w:val="NoSpacing"/>
        <w:rPr>
          <w:b/>
          <w:i/>
        </w:rPr>
      </w:pPr>
    </w:p>
    <w:p w:rsidR="0080265F" w:rsidRDefault="00803D25" w:rsidP="00FF656A">
      <w:pPr>
        <w:pStyle w:val="NoSpacing"/>
      </w:pPr>
      <w:r w:rsidRPr="00803D25">
        <w:t xml:space="preserve">Jeff Yanke asked </w:t>
      </w:r>
      <w:r w:rsidR="00C900CA">
        <w:t xml:space="preserve">about the </w:t>
      </w:r>
      <w:r w:rsidRPr="00803D25">
        <w:t>Grande Ronde Valley fish mortality</w:t>
      </w:r>
      <w:r w:rsidR="00AD64E3">
        <w:t xml:space="preserve"> issue.  </w:t>
      </w:r>
      <w:r>
        <w:t xml:space="preserve">GRMW is working on a water quality assessment </w:t>
      </w:r>
      <w:r w:rsidR="00AC0F3C">
        <w:t>to try and determine if the mortality is tied to water quality</w:t>
      </w:r>
      <w:r>
        <w:t>.  Within the Place-</w:t>
      </w:r>
      <w:r w:rsidR="00C900CA">
        <w:t>B</w:t>
      </w:r>
      <w:r>
        <w:t xml:space="preserve">ased </w:t>
      </w:r>
      <w:r w:rsidR="00C900CA">
        <w:t>P</w:t>
      </w:r>
      <w:r>
        <w:t xml:space="preserve">lanning, there is a Grande Ronde Valley subgroup that Jed Hassinger sits on.  </w:t>
      </w:r>
      <w:r w:rsidR="00AD64E3">
        <w:t xml:space="preserve">We have talked about </w:t>
      </w:r>
      <w:r w:rsidR="00E146DA">
        <w:t>scenarios</w:t>
      </w:r>
      <w:r w:rsidR="00AD64E3">
        <w:t xml:space="preserve"> in the valley.  We are working with </w:t>
      </w:r>
      <w:r w:rsidR="00E146DA">
        <w:t>Bureau of Reclamation (</w:t>
      </w:r>
      <w:r w:rsidR="00AD64E3">
        <w:t>BOR</w:t>
      </w:r>
      <w:r w:rsidR="00E146DA">
        <w:t>)</w:t>
      </w:r>
      <w:r w:rsidR="00AD64E3">
        <w:t xml:space="preserve"> on using the Hydraulic </w:t>
      </w:r>
      <w:r>
        <w:t xml:space="preserve">Modeling </w:t>
      </w:r>
      <w:r w:rsidR="00AD64E3">
        <w:t xml:space="preserve">on </w:t>
      </w:r>
      <w:r>
        <w:t>some s</w:t>
      </w:r>
      <w:r w:rsidR="003A5C37">
        <w:t>c</w:t>
      </w:r>
      <w:r>
        <w:t>enarios.  Donna Beverage mentioned that</w:t>
      </w:r>
      <w:r w:rsidR="00AD64E3">
        <w:t xml:space="preserve"> Union County, </w:t>
      </w:r>
      <w:r>
        <w:t>GRMW</w:t>
      </w:r>
      <w:r w:rsidR="00AD64E3">
        <w:t>, and Soil and Water Conservation District (SWCD)</w:t>
      </w:r>
      <w:r>
        <w:t xml:space="preserve"> needs to work together in the </w:t>
      </w:r>
      <w:r w:rsidR="00C900CA">
        <w:t>P</w:t>
      </w:r>
      <w:r>
        <w:t>lace-</w:t>
      </w:r>
      <w:r w:rsidR="00C900CA">
        <w:t>B</w:t>
      </w:r>
      <w:r>
        <w:t xml:space="preserve">ased </w:t>
      </w:r>
      <w:r w:rsidR="00C900CA">
        <w:t>P</w:t>
      </w:r>
      <w:r>
        <w:t xml:space="preserve">lanning. </w:t>
      </w:r>
      <w:r w:rsidR="00AD64E3">
        <w:t xml:space="preserve"> </w:t>
      </w:r>
      <w:r w:rsidR="00E146DA">
        <w:t>Within the Place-based Planning, t</w:t>
      </w:r>
      <w:r w:rsidR="00AD64E3">
        <w:t>hey made a l</w:t>
      </w:r>
      <w:r>
        <w:t>ist of priorities</w:t>
      </w:r>
      <w:r w:rsidR="00AD64E3">
        <w:t xml:space="preserve"> with water storage on the top of the list</w:t>
      </w:r>
      <w:r w:rsidR="0080265F">
        <w:t>. They</w:t>
      </w:r>
      <w:r w:rsidR="00AD64E3">
        <w:t xml:space="preserve"> are </w:t>
      </w:r>
      <w:r w:rsidR="0033672E">
        <w:t>applying</w:t>
      </w:r>
      <w:r w:rsidR="00AD64E3">
        <w:t xml:space="preserve"> for a feasibility study for water storage.  They </w:t>
      </w:r>
      <w:r w:rsidR="0080265F">
        <w:t xml:space="preserve">are gathering </w:t>
      </w:r>
      <w:r w:rsidR="00C900CA">
        <w:t xml:space="preserve">letters of </w:t>
      </w:r>
      <w:r w:rsidR="0080265F">
        <w:t xml:space="preserve">support for </w:t>
      </w:r>
      <w:r w:rsidR="00AD64E3">
        <w:t xml:space="preserve">this study and </w:t>
      </w:r>
      <w:r w:rsidR="0080265F">
        <w:t xml:space="preserve">would like GRMW to </w:t>
      </w:r>
      <w:r w:rsidR="00AD64E3">
        <w:t xml:space="preserve">write a letter of </w:t>
      </w:r>
      <w:r w:rsidR="0080265F">
        <w:t xml:space="preserve">support.  The Board will need to make a decision to write a letter of support for </w:t>
      </w:r>
      <w:r w:rsidR="00E146DA">
        <w:t>a</w:t>
      </w:r>
      <w:r w:rsidR="0080265F">
        <w:t xml:space="preserve"> feasibility study</w:t>
      </w:r>
      <w:r w:rsidR="0033672E">
        <w:t xml:space="preserve"> for water storage</w:t>
      </w:r>
      <w:r w:rsidR="0080265F">
        <w:t>.</w:t>
      </w:r>
    </w:p>
    <w:p w:rsidR="0080265F" w:rsidRDefault="0080265F" w:rsidP="00FF656A">
      <w:pPr>
        <w:pStyle w:val="NoSpacing"/>
      </w:pPr>
    </w:p>
    <w:p w:rsidR="00FE7808" w:rsidRDefault="0080265F" w:rsidP="00FF656A">
      <w:pPr>
        <w:pStyle w:val="NoSpacing"/>
      </w:pPr>
      <w:r>
        <w:rPr>
          <w:b/>
          <w:u w:val="single"/>
        </w:rPr>
        <w:t>Action Effectiveness Monitoring</w:t>
      </w:r>
      <w:r w:rsidR="00E677AA">
        <w:rPr>
          <w:b/>
          <w:u w:val="single"/>
        </w:rPr>
        <w:t xml:space="preserve"> (AEM)</w:t>
      </w:r>
      <w:r>
        <w:rPr>
          <w:b/>
          <w:u w:val="single"/>
        </w:rPr>
        <w:t xml:space="preserve"> </w:t>
      </w:r>
      <w:r w:rsidR="006C6EB9">
        <w:rPr>
          <w:b/>
          <w:u w:val="single"/>
        </w:rPr>
        <w:t>Program</w:t>
      </w:r>
      <w:r>
        <w:rPr>
          <w:b/>
          <w:u w:val="single"/>
        </w:rPr>
        <w:t xml:space="preserve">– </w:t>
      </w:r>
      <w:r w:rsidR="00DD23B8">
        <w:rPr>
          <w:b/>
          <w:u w:val="single"/>
        </w:rPr>
        <w:t xml:space="preserve">Dr. </w:t>
      </w:r>
      <w:r>
        <w:rPr>
          <w:b/>
          <w:u w:val="single"/>
        </w:rPr>
        <w:t>Phil Roni, Cramer Fish Sciences:</w:t>
      </w:r>
      <w:r>
        <w:t xml:space="preserve"> </w:t>
      </w:r>
    </w:p>
    <w:p w:rsidR="00FE7808" w:rsidRDefault="00FE7808" w:rsidP="00FF656A">
      <w:pPr>
        <w:pStyle w:val="NoSpacing"/>
      </w:pPr>
    </w:p>
    <w:p w:rsidR="00E677AA" w:rsidRDefault="003B2F0D" w:rsidP="00FF656A">
      <w:pPr>
        <w:pStyle w:val="NoSpacing"/>
      </w:pPr>
      <w:r>
        <w:t>Dr. Roni</w:t>
      </w:r>
      <w:r w:rsidR="0080265F">
        <w:t xml:space="preserve"> gave a presentation on the effectiveness of habitat restoration in the Columbia Basin: An update on BPA’s AEM Program.</w:t>
      </w:r>
      <w:r w:rsidR="00FE7808">
        <w:t xml:space="preserve">  </w:t>
      </w:r>
      <w:r w:rsidR="002E074F">
        <w:t>Since 2005, BPA has funded 5000 habitat projects</w:t>
      </w:r>
      <w:r w:rsidR="006C6EB9">
        <w:t xml:space="preserve"> across the Columbia Basin</w:t>
      </w:r>
      <w:r w:rsidR="002E074F">
        <w:t xml:space="preserve">.  </w:t>
      </w:r>
      <w:r w:rsidR="006C4D12">
        <w:t>Northwest Power and Conservation Council (</w:t>
      </w:r>
      <w:r w:rsidR="006C6EB9">
        <w:t>NPCC</w:t>
      </w:r>
      <w:r w:rsidR="006C4D12">
        <w:t>)</w:t>
      </w:r>
      <w:r w:rsidR="006C6EB9">
        <w:t xml:space="preserve"> and </w:t>
      </w:r>
      <w:r w:rsidR="006C4D12">
        <w:t xml:space="preserve">the </w:t>
      </w:r>
      <w:r w:rsidR="006C6EB9">
        <w:t xml:space="preserve">ISRP recommended that BPA needs a consistent programmatic approach evaluating project effectiveness.  </w:t>
      </w:r>
      <w:r>
        <w:t>Dr. Roni</w:t>
      </w:r>
      <w:r w:rsidR="002E074F">
        <w:t xml:space="preserve"> was asked to help design </w:t>
      </w:r>
      <w:r w:rsidR="006C6EB9">
        <w:t>the action effectiveness monitoring</w:t>
      </w:r>
      <w:r w:rsidR="002E074F">
        <w:t xml:space="preserve"> program</w:t>
      </w:r>
      <w:r w:rsidR="006C6EB9">
        <w:t xml:space="preserve"> back in 2012</w:t>
      </w:r>
      <w:r w:rsidR="002E074F">
        <w:t xml:space="preserve">. The goals of this program are 1) to determine reach-scale physical and biological effectiveness of common habitat improvement (restoration) techniques in the </w:t>
      </w:r>
      <w:r>
        <w:t>I</w:t>
      </w:r>
      <w:r w:rsidR="002E074F">
        <w:t xml:space="preserve">nterior Columbia Basin; 2) </w:t>
      </w:r>
      <w:r w:rsidR="00FE7808">
        <w:t xml:space="preserve">to </w:t>
      </w:r>
      <w:r w:rsidR="002E074F">
        <w:t xml:space="preserve">help guide future restoration efforts for the BPA Fish and Wildlife Program, 3) </w:t>
      </w:r>
      <w:r w:rsidR="00E677AA">
        <w:t xml:space="preserve">cost-effective approach that doesn’t require monitoring every project, 4) new and completed projects, and 5) </w:t>
      </w:r>
      <w:r w:rsidR="00FE7808">
        <w:t xml:space="preserve">to </w:t>
      </w:r>
      <w:r w:rsidR="00E677AA">
        <w:t xml:space="preserve">be compatible with </w:t>
      </w:r>
      <w:r w:rsidR="00FE7808">
        <w:t xml:space="preserve">the </w:t>
      </w:r>
      <w:r>
        <w:t>Columbia Habitat Monitoring Program (</w:t>
      </w:r>
      <w:r w:rsidR="00E677AA">
        <w:t>CHaMP</w:t>
      </w:r>
      <w:r>
        <w:t>)</w:t>
      </w:r>
      <w:r w:rsidR="00E677AA">
        <w:t xml:space="preserve"> and </w:t>
      </w:r>
      <w:r w:rsidR="00FE7808">
        <w:t xml:space="preserve">the </w:t>
      </w:r>
      <w:r>
        <w:t>Salmon Recovery Funding Board (</w:t>
      </w:r>
      <w:r w:rsidR="00E677AA">
        <w:t>SRFB</w:t>
      </w:r>
      <w:r>
        <w:t>)</w:t>
      </w:r>
      <w:r w:rsidR="00E677AA">
        <w:t>.</w:t>
      </w:r>
    </w:p>
    <w:p w:rsidR="006C4D12" w:rsidRDefault="00E677AA" w:rsidP="00FF656A">
      <w:pPr>
        <w:pStyle w:val="NoSpacing"/>
      </w:pPr>
      <w:r>
        <w:lastRenderedPageBreak/>
        <w:t>The AEM Study Design</w:t>
      </w:r>
      <w:r w:rsidR="00946BB7">
        <w:t xml:space="preserve"> involves </w:t>
      </w:r>
      <w:r>
        <w:t xml:space="preserve">two </w:t>
      </w:r>
      <w:r w:rsidR="00946BB7">
        <w:t>contracts:</w:t>
      </w:r>
      <w:r>
        <w:t xml:space="preserve"> </w:t>
      </w:r>
      <w:r w:rsidR="00946BB7">
        <w:t>Multiple-before-after control-impact (MBACI) and Extensive post-treatment (EPT). Dr. Roni went over these contracts plus the results of those</w:t>
      </w:r>
      <w:r>
        <w:t>.  Projects that took place after 2014 were under the MBACI and pr</w:t>
      </w:r>
      <w:r w:rsidR="003A5C37">
        <w:t>o</w:t>
      </w:r>
      <w:r>
        <w:t xml:space="preserve">jects before 2014 were under the </w:t>
      </w:r>
      <w:r w:rsidR="003A5C37">
        <w:t>EPT.</w:t>
      </w:r>
      <w:r>
        <w:t xml:space="preserve">  </w:t>
      </w:r>
      <w:r w:rsidR="00703EBC">
        <w:t xml:space="preserve">MBACI covered partial barriers, floodplain (3 subtypes), bank stabilization and riparian fencing.  EPT covered complete barriers, </w:t>
      </w:r>
      <w:r w:rsidR="0033672E">
        <w:t>l</w:t>
      </w:r>
      <w:r w:rsidR="003B2F0D">
        <w:t xml:space="preserve">arge </w:t>
      </w:r>
      <w:r w:rsidR="0033672E">
        <w:t>w</w:t>
      </w:r>
      <w:r w:rsidR="003B2F0D">
        <w:t xml:space="preserve">oody </w:t>
      </w:r>
      <w:r w:rsidR="0033672E">
        <w:t>d</w:t>
      </w:r>
      <w:r w:rsidR="003B2F0D">
        <w:t>ebris (LWD)</w:t>
      </w:r>
      <w:r w:rsidR="00703EBC">
        <w:t xml:space="preserve">, ELIs and riparian planting and invasive removal.  </w:t>
      </w:r>
      <w:r w:rsidR="006C4D12">
        <w:t xml:space="preserve">The Action Effectiveness Monitoring 2019 Annual Report was completed March 2020.   </w:t>
      </w:r>
    </w:p>
    <w:p w:rsidR="00FE7808" w:rsidRDefault="00FE7808" w:rsidP="00FF656A">
      <w:pPr>
        <w:pStyle w:val="NoSpacing"/>
        <w:rPr>
          <w:b/>
          <w:i/>
        </w:rPr>
      </w:pPr>
    </w:p>
    <w:p w:rsidR="00FA2A01" w:rsidRDefault="00FA2A01" w:rsidP="00FF656A">
      <w:pPr>
        <w:pStyle w:val="NoSpacing"/>
        <w:rPr>
          <w:b/>
          <w:u w:val="single"/>
        </w:rPr>
      </w:pPr>
      <w:r>
        <w:rPr>
          <w:b/>
          <w:u w:val="single"/>
        </w:rPr>
        <w:t>Bonneville Power Administration</w:t>
      </w:r>
      <w:r w:rsidR="00FE7808">
        <w:rPr>
          <w:b/>
          <w:u w:val="single"/>
        </w:rPr>
        <w:t xml:space="preserve"> (BPA)</w:t>
      </w:r>
      <w:r>
        <w:rPr>
          <w:b/>
          <w:u w:val="single"/>
        </w:rPr>
        <w:t xml:space="preserve"> Update by Sean Welch:</w:t>
      </w:r>
    </w:p>
    <w:p w:rsidR="00FA2A01" w:rsidRDefault="00FA2A01" w:rsidP="00FF656A">
      <w:pPr>
        <w:pStyle w:val="NoSpacing"/>
        <w:rPr>
          <w:b/>
          <w:u w:val="single"/>
        </w:rPr>
      </w:pPr>
    </w:p>
    <w:p w:rsidR="00FB5AD2" w:rsidRDefault="00FA2A01" w:rsidP="00FF656A">
      <w:pPr>
        <w:pStyle w:val="NoSpacing"/>
      </w:pPr>
      <w:r>
        <w:t xml:space="preserve">Sean </w:t>
      </w:r>
      <w:r w:rsidR="00FB5AD2">
        <w:t xml:space="preserve">Welch </w:t>
      </w:r>
      <w:r>
        <w:t>is the Grande Ronde Habitat Area Lead</w:t>
      </w:r>
      <w:r w:rsidR="00602986">
        <w:t xml:space="preserve"> and the Habitat Policy Lead for BPA</w:t>
      </w:r>
      <w:r>
        <w:t>.</w:t>
      </w:r>
      <w:r w:rsidR="00FB5AD2">
        <w:t xml:space="preserve">  The Fish &amp; Wildlife Mission “BPA’s Environment, Fish, and Wildlife Program mitigates for the effects of the federal hydropower system, providing equitable treatment with power generation purpose and compliance with multiple federal laws.”</w:t>
      </w:r>
    </w:p>
    <w:p w:rsidR="002B4E8E" w:rsidRDefault="00FB5AD2" w:rsidP="00FF656A">
      <w:pPr>
        <w:pStyle w:val="NoSpacing"/>
      </w:pPr>
      <w:r>
        <w:t xml:space="preserve"> </w:t>
      </w:r>
      <w:r w:rsidR="00FA2A01">
        <w:t xml:space="preserve">  </w:t>
      </w:r>
    </w:p>
    <w:p w:rsidR="002B4E8E" w:rsidRDefault="00FB5AD2" w:rsidP="00FF656A">
      <w:pPr>
        <w:pStyle w:val="NoSpacing"/>
      </w:pPr>
      <w:r>
        <w:rPr>
          <w:b/>
          <w:i/>
        </w:rPr>
        <w:t xml:space="preserve">BPA’s </w:t>
      </w:r>
      <w:r w:rsidR="002B4E8E" w:rsidRPr="00FB5AD2">
        <w:rPr>
          <w:b/>
          <w:i/>
        </w:rPr>
        <w:t>Strategic Plan</w:t>
      </w:r>
      <w:r>
        <w:rPr>
          <w:b/>
          <w:i/>
        </w:rPr>
        <w:t>:</w:t>
      </w:r>
      <w:r w:rsidR="002B4E8E">
        <w:t xml:space="preserve"> </w:t>
      </w:r>
      <w:r>
        <w:t xml:space="preserve">This plan runs from </w:t>
      </w:r>
      <w:r w:rsidR="002B4E8E">
        <w:t xml:space="preserve">2018 </w:t>
      </w:r>
      <w:r>
        <w:t>to 2023. It will strengthen financial health and provide competitive power products and services.</w:t>
      </w:r>
    </w:p>
    <w:p w:rsidR="002B4E8E" w:rsidRDefault="002B4E8E" w:rsidP="00FF656A">
      <w:pPr>
        <w:pStyle w:val="NoSpacing"/>
      </w:pPr>
    </w:p>
    <w:p w:rsidR="007A5ABD" w:rsidRDefault="002B4E8E" w:rsidP="00FF656A">
      <w:pPr>
        <w:pStyle w:val="NoSpacing"/>
      </w:pPr>
      <w:r w:rsidRPr="00FB5AD2">
        <w:rPr>
          <w:b/>
          <w:i/>
        </w:rPr>
        <w:t>Tributary Habitat Program</w:t>
      </w:r>
      <w:r w:rsidR="00FB5AD2">
        <w:rPr>
          <w:b/>
          <w:i/>
        </w:rPr>
        <w:t>:</w:t>
      </w:r>
      <w:r>
        <w:t xml:space="preserve"> </w:t>
      </w:r>
      <w:r w:rsidR="00FB5AD2">
        <w:t xml:space="preserve"> In this program</w:t>
      </w:r>
      <w:r w:rsidR="00D27603">
        <w:t>,</w:t>
      </w:r>
      <w:r w:rsidR="00FB5AD2">
        <w:t xml:space="preserve"> </w:t>
      </w:r>
      <w:r w:rsidR="007A5ABD">
        <w:t xml:space="preserve">they will develop and implement program improvements that result in collaborative, biologically beneficial and cost effective on-the-ground habitat restoration.  In </w:t>
      </w:r>
      <w:r>
        <w:t>FY20</w:t>
      </w:r>
      <w:r w:rsidR="007A5ABD">
        <w:t>,</w:t>
      </w:r>
      <w:r>
        <w:t xml:space="preserve"> </w:t>
      </w:r>
      <w:r w:rsidR="007A5ABD">
        <w:t>E</w:t>
      </w:r>
      <w:r w:rsidR="00602986">
        <w:t>nvironmental, Fish and Wildlife (EFW)</w:t>
      </w:r>
      <w:r w:rsidR="007A5ABD">
        <w:t xml:space="preserve"> Expense Budget </w:t>
      </w:r>
      <w:r w:rsidR="00602986">
        <w:t>was</w:t>
      </w:r>
      <w:r w:rsidR="007A5ABD">
        <w:t xml:space="preserve"> </w:t>
      </w:r>
      <w:r>
        <w:t>$249.6 million, $165</w:t>
      </w:r>
      <w:r w:rsidR="007A5ABD">
        <w:t xml:space="preserve">.1 million for agreements/accords and </w:t>
      </w:r>
      <w:r w:rsidR="00681B5B">
        <w:t>$</w:t>
      </w:r>
      <w:r w:rsidR="007A5ABD">
        <w:t xml:space="preserve">91.5 million for </w:t>
      </w:r>
      <w:r w:rsidR="00EE2D80">
        <w:t>n</w:t>
      </w:r>
      <w:r w:rsidR="007A5ABD">
        <w:t xml:space="preserve">on-accord and operating costs.  </w:t>
      </w:r>
      <w:r w:rsidR="00602986">
        <w:t xml:space="preserve">More of a breakdown of the $249.6 million is </w:t>
      </w:r>
      <w:r w:rsidR="007A5ABD">
        <w:t xml:space="preserve">42% goes to </w:t>
      </w:r>
      <w:r w:rsidR="00602986">
        <w:t xml:space="preserve">tributary </w:t>
      </w:r>
      <w:r w:rsidR="007A5ABD">
        <w:t>habitat restoration</w:t>
      </w:r>
      <w:r w:rsidR="00602986">
        <w:t>; 29% to research, monitoring and evaluation; 14% to production; 10% to coordination and 5% to predator removal.</w:t>
      </w:r>
    </w:p>
    <w:p w:rsidR="00602986" w:rsidRDefault="00602986" w:rsidP="00FF656A">
      <w:pPr>
        <w:pStyle w:val="NoSpacing"/>
      </w:pPr>
    </w:p>
    <w:p w:rsidR="002B4E8E" w:rsidRDefault="002B4E8E" w:rsidP="00FF656A">
      <w:pPr>
        <w:pStyle w:val="NoSpacing"/>
      </w:pPr>
      <w:r w:rsidRPr="007A5ABD">
        <w:rPr>
          <w:b/>
          <w:i/>
        </w:rPr>
        <w:t>Compliance 2020 CRS BiOp</w:t>
      </w:r>
      <w:r w:rsidR="007A5ABD">
        <w:rPr>
          <w:b/>
          <w:i/>
        </w:rPr>
        <w:t>:</w:t>
      </w:r>
      <w:r w:rsidR="00D91D9E">
        <w:rPr>
          <w:b/>
          <w:i/>
        </w:rPr>
        <w:t xml:space="preserve">  </w:t>
      </w:r>
      <w:r w:rsidR="00D91D9E">
        <w:t xml:space="preserve">BPA’s Strategic Plan Objective 3c: Prioritize fish and wildlife investments based on biological effectiveness and mitigation for FCRPS impacts; and manage fish and wildlife program costs at or below inflation, inclusive of new obligations and commitments.  </w:t>
      </w:r>
      <w:r>
        <w:t xml:space="preserve">2020 </w:t>
      </w:r>
      <w:r w:rsidR="00602986">
        <w:t>Biological Opinion (</w:t>
      </w:r>
      <w:r w:rsidR="00D91D9E">
        <w:t>BiOp</w:t>
      </w:r>
      <w:r w:rsidR="00602986">
        <w:t>)</w:t>
      </w:r>
      <w:r w:rsidR="00D91D9E">
        <w:t xml:space="preserve"> </w:t>
      </w:r>
      <w:r>
        <w:t>Compliance targets</w:t>
      </w:r>
      <w:r w:rsidR="00D91D9E">
        <w:t xml:space="preserve">:  </w:t>
      </w:r>
      <w:r w:rsidR="00D97746">
        <w:t xml:space="preserve">Proposed habitat metrics (2021 – 2026) for major population groups in the Snake River and Upper Columbia ESU and Snake River and Upper Columbia steelhead DPS and the Middle Columbia steelhead DPS.  He showed the Grande Ronde/Imnaha habitat metrics for the Snake River spring/summer Chinook major population groups and Snake River steelhead DPA major population groups.  The metrics include flow protection, flow enhanced, entrainment screening, habitat access, stream complexity and riparian habitat improved. </w:t>
      </w:r>
      <w:r>
        <w:t>2021 Compliance NPCC Cat Review</w:t>
      </w:r>
      <w:r w:rsidR="00D97746">
        <w:t xml:space="preserve">, he went over the categories of questions from NPCC and ISRP. </w:t>
      </w:r>
      <w:r w:rsidR="00D27603">
        <w:t xml:space="preserve"> C</w:t>
      </w:r>
      <w:r w:rsidR="00D97746">
        <w:t>ompliance</w:t>
      </w:r>
      <w:r w:rsidR="00D27603">
        <w:t xml:space="preserve"> covers the next 15 years.</w:t>
      </w:r>
      <w:r w:rsidR="00EF0F10">
        <w:t xml:space="preserve"> </w:t>
      </w:r>
      <w:r w:rsidR="00681B5B">
        <w:t xml:space="preserve"> </w:t>
      </w:r>
      <w:r>
        <w:t>November is the kick off and will start February 2021</w:t>
      </w:r>
      <w:r w:rsidR="00EF0F10">
        <w:t>.</w:t>
      </w:r>
    </w:p>
    <w:p w:rsidR="00EF0F10" w:rsidRDefault="00EF0F10" w:rsidP="00FF656A">
      <w:pPr>
        <w:pStyle w:val="NoSpacing"/>
      </w:pPr>
    </w:p>
    <w:p w:rsidR="002B4E8E" w:rsidRPr="00EF0F10" w:rsidRDefault="002B4E8E" w:rsidP="00FF656A">
      <w:pPr>
        <w:pStyle w:val="NoSpacing"/>
      </w:pPr>
      <w:r w:rsidRPr="00EF0F10">
        <w:rPr>
          <w:b/>
          <w:i/>
        </w:rPr>
        <w:t xml:space="preserve">Tributary Habitat </w:t>
      </w:r>
      <w:r w:rsidR="00EF0F10" w:rsidRPr="00EF0F10">
        <w:rPr>
          <w:b/>
          <w:i/>
        </w:rPr>
        <w:t xml:space="preserve">Program </w:t>
      </w:r>
      <w:r w:rsidRPr="00EF0F10">
        <w:rPr>
          <w:b/>
          <w:i/>
        </w:rPr>
        <w:t xml:space="preserve">– </w:t>
      </w:r>
      <w:r w:rsidR="00EF0F10" w:rsidRPr="00EF0F10">
        <w:rPr>
          <w:b/>
          <w:i/>
        </w:rPr>
        <w:t>H</w:t>
      </w:r>
      <w:r w:rsidRPr="00EF0F10">
        <w:rPr>
          <w:b/>
          <w:i/>
        </w:rPr>
        <w:t xml:space="preserve">abitat </w:t>
      </w:r>
      <w:r w:rsidR="00EF0F10" w:rsidRPr="00EF0F10">
        <w:rPr>
          <w:b/>
          <w:i/>
        </w:rPr>
        <w:t>A</w:t>
      </w:r>
      <w:r w:rsidRPr="00EF0F10">
        <w:rPr>
          <w:b/>
          <w:i/>
        </w:rPr>
        <w:t xml:space="preserve">rea </w:t>
      </w:r>
      <w:r w:rsidR="00EF0F10" w:rsidRPr="00EF0F10">
        <w:rPr>
          <w:b/>
          <w:i/>
        </w:rPr>
        <w:t>L</w:t>
      </w:r>
      <w:r w:rsidRPr="00EF0F10">
        <w:rPr>
          <w:b/>
          <w:i/>
        </w:rPr>
        <w:t>ead (HAL)</w:t>
      </w:r>
      <w:r w:rsidR="00EF0F10" w:rsidRPr="00EF0F10">
        <w:rPr>
          <w:b/>
          <w:i/>
        </w:rPr>
        <w:t>:</w:t>
      </w:r>
      <w:r w:rsidR="00EF0F10">
        <w:rPr>
          <w:b/>
          <w:i/>
        </w:rPr>
        <w:t xml:space="preserve">  </w:t>
      </w:r>
      <w:r w:rsidR="00EF0F10">
        <w:t>Continue to support transition from opportunism to a strategic approach where priorit</w:t>
      </w:r>
      <w:r w:rsidR="00681B5B">
        <w:t>i</w:t>
      </w:r>
      <w:r w:rsidR="00EF0F10">
        <w:t>es</w:t>
      </w:r>
      <w:r w:rsidR="00681B5B">
        <w:t xml:space="preserve"> are outlined and partners are aligned around a common action plan that leverages respective abilities and supports integrated efforts to implementation.</w:t>
      </w:r>
    </w:p>
    <w:p w:rsidR="00EF0F10" w:rsidRDefault="00EF0F10" w:rsidP="00FF656A">
      <w:pPr>
        <w:pStyle w:val="NoSpacing"/>
      </w:pPr>
    </w:p>
    <w:p w:rsidR="002B4E8E" w:rsidRDefault="002B4E8E" w:rsidP="00FF656A">
      <w:pPr>
        <w:pStyle w:val="NoSpacing"/>
      </w:pPr>
      <w:r w:rsidRPr="00EF0F10">
        <w:rPr>
          <w:b/>
          <w:i/>
        </w:rPr>
        <w:t>OTG priorities</w:t>
      </w:r>
      <w:r>
        <w:t xml:space="preserve"> – </w:t>
      </w:r>
      <w:r w:rsidR="00EF0F10">
        <w:t xml:space="preserve">The highest priorities for restoring salmon habitat and addressing climate change include: </w:t>
      </w:r>
      <w:r>
        <w:t xml:space="preserve">remove barriers, reconnect floodplains, restore </w:t>
      </w:r>
      <w:r w:rsidR="00681B5B">
        <w:t xml:space="preserve">incised </w:t>
      </w:r>
      <w:r>
        <w:t xml:space="preserve">channels, </w:t>
      </w:r>
      <w:r w:rsidR="00681B5B">
        <w:t xml:space="preserve">and </w:t>
      </w:r>
      <w:r>
        <w:t>improve streamflow.</w:t>
      </w:r>
    </w:p>
    <w:p w:rsidR="00E146DA" w:rsidRDefault="00E146DA" w:rsidP="00FF656A">
      <w:pPr>
        <w:pStyle w:val="NoSpacing"/>
      </w:pPr>
    </w:p>
    <w:p w:rsidR="001D5860" w:rsidRDefault="002B4E8E" w:rsidP="00FF656A">
      <w:pPr>
        <w:pStyle w:val="NoSpacing"/>
        <w:rPr>
          <w:b/>
          <w:u w:val="single"/>
        </w:rPr>
      </w:pPr>
      <w:r>
        <w:rPr>
          <w:b/>
          <w:u w:val="single"/>
        </w:rPr>
        <w:lastRenderedPageBreak/>
        <w:t xml:space="preserve">2021 GIS and Aerial Imagery </w:t>
      </w:r>
      <w:r w:rsidR="00780C62">
        <w:rPr>
          <w:b/>
          <w:u w:val="single"/>
        </w:rPr>
        <w:t>by</w:t>
      </w:r>
      <w:r>
        <w:rPr>
          <w:b/>
          <w:u w:val="single"/>
        </w:rPr>
        <w:t xml:space="preserve"> Alex Towne:</w:t>
      </w:r>
    </w:p>
    <w:p w:rsidR="001D5860" w:rsidRDefault="001D5860" w:rsidP="00FF656A">
      <w:pPr>
        <w:pStyle w:val="NoSpacing"/>
        <w:rPr>
          <w:b/>
          <w:u w:val="single"/>
        </w:rPr>
      </w:pPr>
    </w:p>
    <w:p w:rsidR="001D5860" w:rsidRPr="001D5860" w:rsidRDefault="001D5860" w:rsidP="00FF656A">
      <w:pPr>
        <w:pStyle w:val="NoSpacing"/>
      </w:pPr>
      <w:r>
        <w:rPr>
          <w:b/>
          <w:i/>
        </w:rPr>
        <w:t xml:space="preserve">Recap &amp; Update Image Classification:  </w:t>
      </w:r>
      <w:r w:rsidR="00500F1C">
        <w:t>Alex gave a brief recap of what she presented last year. GRMW received funds to purchase a new drone</w:t>
      </w:r>
      <w:r w:rsidR="00B94B54">
        <w:t xml:space="preserve"> with a multispectral camera. The drone </w:t>
      </w:r>
      <w:r w:rsidR="00500F1C">
        <w:t>was</w:t>
      </w:r>
      <w:r>
        <w:t xml:space="preserve"> received </w:t>
      </w:r>
      <w:r w:rsidR="00500F1C">
        <w:t xml:space="preserve">last week.  </w:t>
      </w:r>
      <w:r w:rsidR="00FB3C8F">
        <w:t xml:space="preserve"> </w:t>
      </w:r>
      <w:r w:rsidR="00CD1ACE">
        <w:t xml:space="preserve"> You can do monitoring and mapping with the multispectral drone imagery for floodplain inundation, vegetation vigor, </w:t>
      </w:r>
      <w:r w:rsidR="00CF6CA1">
        <w:t>LWD</w:t>
      </w:r>
      <w:r w:rsidR="00CD1ACE">
        <w:t>, etc.</w:t>
      </w:r>
    </w:p>
    <w:p w:rsidR="001D5860" w:rsidRDefault="001D5860" w:rsidP="00FF656A">
      <w:pPr>
        <w:pStyle w:val="NoSpacing"/>
        <w:rPr>
          <w:b/>
          <w:i/>
        </w:rPr>
      </w:pPr>
    </w:p>
    <w:p w:rsidR="001D5860" w:rsidRDefault="001D5860" w:rsidP="00FF656A">
      <w:pPr>
        <w:pStyle w:val="NoSpacing"/>
        <w:rPr>
          <w:b/>
          <w:i/>
        </w:rPr>
      </w:pPr>
      <w:r>
        <w:rPr>
          <w:b/>
          <w:i/>
        </w:rPr>
        <w:t xml:space="preserve">2020 LiDAR: </w:t>
      </w:r>
      <w:r w:rsidRPr="001D5860">
        <w:t>CRITFC and BPA</w:t>
      </w:r>
      <w:r>
        <w:t xml:space="preserve"> </w:t>
      </w:r>
      <w:r w:rsidR="00B94B54">
        <w:t xml:space="preserve">coordinated a </w:t>
      </w:r>
      <w:r w:rsidR="00CD1ACE">
        <w:t>L</w:t>
      </w:r>
      <w:r>
        <w:t>i</w:t>
      </w:r>
      <w:r w:rsidR="00CD1ACE">
        <w:t>DAR</w:t>
      </w:r>
      <w:r>
        <w:t xml:space="preserve"> fl</w:t>
      </w:r>
      <w:r w:rsidR="00B94B54">
        <w:t xml:space="preserve">ight </w:t>
      </w:r>
      <w:r w:rsidR="004D006E">
        <w:t xml:space="preserve">of the Grande Ronde Basin </w:t>
      </w:r>
      <w:r w:rsidR="00B94B54">
        <w:t xml:space="preserve">with </w:t>
      </w:r>
      <w:r w:rsidR="005D115E">
        <w:t>a company</w:t>
      </w:r>
      <w:r>
        <w:t xml:space="preserve"> this year.  </w:t>
      </w:r>
      <w:r w:rsidR="00CD1ACE">
        <w:t xml:space="preserve">She showed a map of the 2020 LiDAR Flight Footprint in the Grande Ronde Basin.  </w:t>
      </w:r>
      <w:r w:rsidR="00B94B54">
        <w:t>C</w:t>
      </w:r>
      <w:r w:rsidR="005D115E">
        <w:t>R</w:t>
      </w:r>
      <w:r w:rsidR="00B94B54">
        <w:t>ITFC came up with Geo processing steps based on historic Chinook distribution use. She s</w:t>
      </w:r>
      <w:r w:rsidR="00CD1ACE">
        <w:t>howed the difference between the</w:t>
      </w:r>
      <w:r w:rsidR="00CE54AB">
        <w:t xml:space="preserve"> previous LiDAR</w:t>
      </w:r>
      <w:r w:rsidR="00CD1ACE">
        <w:t xml:space="preserve"> Terrestrial</w:t>
      </w:r>
      <w:r w:rsidR="00CE54AB">
        <w:t xml:space="preserve"> or </w:t>
      </w:r>
      <w:r w:rsidR="00CD1ACE">
        <w:t xml:space="preserve">“Red” </w:t>
      </w:r>
      <w:r w:rsidR="00CE54AB">
        <w:t>Li</w:t>
      </w:r>
      <w:r w:rsidR="00CD1ACE">
        <w:t xml:space="preserve">DAR and </w:t>
      </w:r>
      <w:r w:rsidR="00CE54AB">
        <w:t xml:space="preserve">the 2020 </w:t>
      </w:r>
      <w:r w:rsidR="00CD1ACE">
        <w:t xml:space="preserve">Topobathy </w:t>
      </w:r>
      <w:r w:rsidR="00CE54AB">
        <w:t xml:space="preserve">or </w:t>
      </w:r>
      <w:r w:rsidR="00CD1ACE">
        <w:t>“Green” Li</w:t>
      </w:r>
      <w:r w:rsidR="00FB789D">
        <w:t>D</w:t>
      </w:r>
      <w:r w:rsidR="00CD1ACE">
        <w:t>AR.</w:t>
      </w:r>
    </w:p>
    <w:p w:rsidR="001D5860" w:rsidRDefault="001D5860" w:rsidP="00FF656A">
      <w:pPr>
        <w:pStyle w:val="NoSpacing"/>
        <w:rPr>
          <w:b/>
          <w:i/>
        </w:rPr>
      </w:pPr>
    </w:p>
    <w:p w:rsidR="001D5860" w:rsidRPr="001D5860" w:rsidRDefault="001D5860" w:rsidP="00FF656A">
      <w:pPr>
        <w:pStyle w:val="NoSpacing"/>
      </w:pPr>
      <w:r>
        <w:rPr>
          <w:b/>
          <w:i/>
        </w:rPr>
        <w:t>Aq</w:t>
      </w:r>
      <w:r w:rsidR="00CD1ACE">
        <w:rPr>
          <w:b/>
          <w:i/>
        </w:rPr>
        <w:t>uatic</w:t>
      </w:r>
      <w:r>
        <w:rPr>
          <w:b/>
          <w:i/>
        </w:rPr>
        <w:t xml:space="preserve"> </w:t>
      </w:r>
      <w:r w:rsidR="00CE54AB">
        <w:rPr>
          <w:b/>
          <w:i/>
        </w:rPr>
        <w:t>Inventory</w:t>
      </w:r>
      <w:r>
        <w:rPr>
          <w:b/>
          <w:i/>
        </w:rPr>
        <w:t xml:space="preserve"> Mapping:</w:t>
      </w:r>
      <w:r>
        <w:t xml:space="preserve">  </w:t>
      </w:r>
      <w:r w:rsidR="00CE54AB">
        <w:t xml:space="preserve">The last two summers </w:t>
      </w:r>
      <w:r w:rsidR="00322760">
        <w:t>Alex</w:t>
      </w:r>
      <w:r w:rsidR="00CE54AB">
        <w:t xml:space="preserve"> has been working with </w:t>
      </w:r>
      <w:r>
        <w:t xml:space="preserve">Connar and Kayla </w:t>
      </w:r>
      <w:r w:rsidR="00CE54AB">
        <w:t>on the aquatic inventory survey into a digital form using Survey 123, which is a</w:t>
      </w:r>
      <w:r w:rsidR="005D115E">
        <w:t>n</w:t>
      </w:r>
      <w:r w:rsidR="00CE54AB">
        <w:t xml:space="preserve"> ArcGIS supported application.  The stream survey crew takes the app out to the field and collects data and then uploads it to the online platform. </w:t>
      </w:r>
      <w:r w:rsidR="00322760">
        <w:t xml:space="preserve"> Examples of what kind of data was entered was shown.</w:t>
      </w:r>
    </w:p>
    <w:p w:rsidR="001D5860" w:rsidRDefault="001D5860" w:rsidP="00FF656A">
      <w:pPr>
        <w:pStyle w:val="NoSpacing"/>
        <w:rPr>
          <w:b/>
          <w:i/>
        </w:rPr>
      </w:pPr>
    </w:p>
    <w:p w:rsidR="00FB3C8F" w:rsidRDefault="001D5860" w:rsidP="00FF656A">
      <w:pPr>
        <w:pStyle w:val="NoSpacing"/>
      </w:pPr>
      <w:r>
        <w:rPr>
          <w:b/>
          <w:i/>
        </w:rPr>
        <w:t xml:space="preserve">BRAT:  </w:t>
      </w:r>
      <w:r>
        <w:t>Beaver Restoration Assessment Tool (BRAT). Four years ago, Alex and Jessica Humph</w:t>
      </w:r>
      <w:r w:rsidR="00322760">
        <w:t>r</w:t>
      </w:r>
      <w:r>
        <w:t>eys</w:t>
      </w:r>
      <w:r w:rsidR="00FB3C8F">
        <w:t xml:space="preserve"> </w:t>
      </w:r>
      <w:r w:rsidR="00CE54AB">
        <w:t>gave a presentation on beaver restoration and the BRAT tool.</w:t>
      </w:r>
      <w:r w:rsidR="00FB3C8F">
        <w:t xml:space="preserve">  She provided a handout on BRAT (attachment to file)</w:t>
      </w:r>
      <w:r w:rsidR="00BF5A6A">
        <w:t>.</w:t>
      </w:r>
    </w:p>
    <w:p w:rsidR="00FB3C8F" w:rsidRDefault="00FB3C8F" w:rsidP="00FF656A">
      <w:pPr>
        <w:pStyle w:val="NoSpacing"/>
      </w:pPr>
    </w:p>
    <w:p w:rsidR="00FB3C8F" w:rsidRPr="00FB3C8F" w:rsidRDefault="00CE54AB" w:rsidP="00FF656A">
      <w:pPr>
        <w:pStyle w:val="NoSpacing"/>
      </w:pPr>
      <w:r>
        <w:rPr>
          <w:b/>
          <w:i/>
        </w:rPr>
        <w:t>Habitat Data Web Apps</w:t>
      </w:r>
      <w:r w:rsidR="001D5860">
        <w:rPr>
          <w:b/>
          <w:i/>
        </w:rPr>
        <w:t>:</w:t>
      </w:r>
      <w:r w:rsidR="00FB3C8F">
        <w:rPr>
          <w:b/>
          <w:i/>
        </w:rPr>
        <w:t xml:space="preserve"> </w:t>
      </w:r>
      <w:r>
        <w:t>She w</w:t>
      </w:r>
      <w:r w:rsidR="00FB3C8F">
        <w:t xml:space="preserve">ill update </w:t>
      </w:r>
      <w:r w:rsidR="00500F1C">
        <w:t xml:space="preserve">the </w:t>
      </w:r>
      <w:r>
        <w:t xml:space="preserve">habitat </w:t>
      </w:r>
      <w:r w:rsidR="00FB3C8F">
        <w:t>data</w:t>
      </w:r>
      <w:r w:rsidR="00322760">
        <w:t xml:space="preserve"> web app</w:t>
      </w:r>
      <w:r>
        <w:t>s</w:t>
      </w:r>
      <w:r w:rsidR="00FB3C8F">
        <w:t>.</w:t>
      </w:r>
      <w:r>
        <w:t xml:space="preserve"> This is mostly used by the Implementation Team.</w:t>
      </w:r>
    </w:p>
    <w:p w:rsidR="00FB3C8F" w:rsidRDefault="00FB3C8F" w:rsidP="00FF656A">
      <w:pPr>
        <w:pStyle w:val="NoSpacing"/>
        <w:rPr>
          <w:b/>
          <w:i/>
        </w:rPr>
      </w:pPr>
    </w:p>
    <w:p w:rsidR="00FB3C8F" w:rsidRDefault="00322760" w:rsidP="00FF656A">
      <w:pPr>
        <w:pStyle w:val="NoSpacing"/>
      </w:pPr>
      <w:r>
        <w:rPr>
          <w:b/>
          <w:i/>
        </w:rPr>
        <w:t xml:space="preserve">Wallowa </w:t>
      </w:r>
      <w:r w:rsidR="00FB3C8F">
        <w:rPr>
          <w:b/>
          <w:i/>
        </w:rPr>
        <w:t>Atlas Development:</w:t>
      </w:r>
      <w:r w:rsidR="00FB3C8F">
        <w:t xml:space="preserve">  </w:t>
      </w:r>
      <w:r w:rsidR="00CE54AB">
        <w:t xml:space="preserve">Alex </w:t>
      </w:r>
      <w:r w:rsidR="00FB3C8F">
        <w:t xml:space="preserve">is working with Ian on </w:t>
      </w:r>
      <w:r w:rsidR="00CE54AB">
        <w:t>developing opportunities in the Tier 2 areas. New variables should be out in a week or two.</w:t>
      </w:r>
      <w:r w:rsidR="00FB3C8F">
        <w:t xml:space="preserve">  Tier 2 is almost completed.</w:t>
      </w:r>
    </w:p>
    <w:p w:rsidR="00322760" w:rsidRDefault="00322760" w:rsidP="00FF656A">
      <w:pPr>
        <w:pStyle w:val="NoSpacing"/>
      </w:pPr>
    </w:p>
    <w:p w:rsidR="00FB3C8F" w:rsidRPr="00FB3C8F" w:rsidRDefault="00FB3C8F" w:rsidP="00FF656A">
      <w:pPr>
        <w:pStyle w:val="NoSpacing"/>
      </w:pPr>
      <w:r>
        <w:rPr>
          <w:b/>
          <w:i/>
        </w:rPr>
        <w:t xml:space="preserve">Ripples </w:t>
      </w:r>
      <w:r w:rsidR="004F5957">
        <w:rPr>
          <w:b/>
          <w:i/>
        </w:rPr>
        <w:t xml:space="preserve">in the Grande Ronde </w:t>
      </w:r>
      <w:r>
        <w:rPr>
          <w:b/>
          <w:i/>
        </w:rPr>
        <w:t>Newsletter:</w:t>
      </w:r>
      <w:r>
        <w:t xml:space="preserve">  </w:t>
      </w:r>
      <w:r w:rsidR="004F5957">
        <w:t>The n</w:t>
      </w:r>
      <w:r w:rsidR="00322760">
        <w:t xml:space="preserve">ewsletter is paid for through donations, sales </w:t>
      </w:r>
      <w:r w:rsidR="0048248C">
        <w:t xml:space="preserve">of t-shirts, sweatshirts, hats, totes and stickers.  Currently have enough funds for three issues.  </w:t>
      </w:r>
      <w:r>
        <w:t xml:space="preserve">The next Ripples Newsletter </w:t>
      </w:r>
      <w:r w:rsidR="00F47EF7">
        <w:t xml:space="preserve">(Summer/Fall) </w:t>
      </w:r>
      <w:r>
        <w:t>will be out by the end of October.</w:t>
      </w:r>
    </w:p>
    <w:p w:rsidR="00FB3C8F" w:rsidRDefault="00FB3C8F" w:rsidP="00FF656A">
      <w:pPr>
        <w:pStyle w:val="NoSpacing"/>
        <w:rPr>
          <w:b/>
          <w:i/>
        </w:rPr>
      </w:pPr>
    </w:p>
    <w:p w:rsidR="00FB3C8F" w:rsidRDefault="00FB3C8F" w:rsidP="00FF656A">
      <w:pPr>
        <w:pStyle w:val="NoSpacing"/>
      </w:pPr>
      <w:r>
        <w:rPr>
          <w:b/>
          <w:i/>
        </w:rPr>
        <w:t>Questions/Answers:</w:t>
      </w:r>
      <w:r>
        <w:t xml:space="preserve">  Jim Webster </w:t>
      </w:r>
      <w:r w:rsidR="0048248C">
        <w:t xml:space="preserve">asked when </w:t>
      </w:r>
      <w:r w:rsidR="00CE54AB">
        <w:t xml:space="preserve">would </w:t>
      </w:r>
      <w:r>
        <w:t xml:space="preserve">the </w:t>
      </w:r>
      <w:r w:rsidR="0048248C">
        <w:t>L</w:t>
      </w:r>
      <w:r>
        <w:t>i</w:t>
      </w:r>
      <w:r w:rsidR="0048248C">
        <w:t>DAR</w:t>
      </w:r>
      <w:r>
        <w:t xml:space="preserve"> information be </w:t>
      </w:r>
      <w:r w:rsidR="00CE54AB">
        <w:t>available</w:t>
      </w:r>
      <w:r>
        <w:t xml:space="preserve">?  It will be out the end of November. </w:t>
      </w:r>
    </w:p>
    <w:p w:rsidR="0048248C" w:rsidRDefault="0048248C" w:rsidP="00FF656A">
      <w:pPr>
        <w:pStyle w:val="NoSpacing"/>
      </w:pPr>
    </w:p>
    <w:p w:rsidR="0048248C" w:rsidRDefault="0048248C" w:rsidP="00FF656A">
      <w:pPr>
        <w:pStyle w:val="NoSpacing"/>
        <w:rPr>
          <w:b/>
          <w:u w:val="single"/>
        </w:rPr>
      </w:pPr>
      <w:r>
        <w:rPr>
          <w:b/>
          <w:u w:val="single"/>
        </w:rPr>
        <w:t>Wallowa Lake Dam Update</w:t>
      </w:r>
      <w:r w:rsidR="00780C62">
        <w:rPr>
          <w:b/>
          <w:u w:val="single"/>
        </w:rPr>
        <w:t xml:space="preserve"> by</w:t>
      </w:r>
      <w:r>
        <w:rPr>
          <w:b/>
          <w:u w:val="single"/>
        </w:rPr>
        <w:t xml:space="preserve"> Jeff Yanke:</w:t>
      </w:r>
    </w:p>
    <w:p w:rsidR="00BB0B8B" w:rsidRDefault="00BB0B8B" w:rsidP="00FF656A">
      <w:pPr>
        <w:pStyle w:val="NoSpacing"/>
        <w:rPr>
          <w:b/>
          <w:u w:val="single"/>
        </w:rPr>
      </w:pPr>
    </w:p>
    <w:p w:rsidR="00190D13" w:rsidRDefault="001F3A1E" w:rsidP="00FF656A">
      <w:pPr>
        <w:pStyle w:val="NoSpacing"/>
      </w:pPr>
      <w:r>
        <w:t>Jeff stated that i</w:t>
      </w:r>
      <w:r w:rsidR="00BB0B8B">
        <w:t xml:space="preserve">n January 2019, Governor Kate Brown </w:t>
      </w:r>
      <w:r>
        <w:t xml:space="preserve">moved </w:t>
      </w:r>
      <w:r w:rsidR="00BB0B8B">
        <w:t>$60 Million</w:t>
      </w:r>
      <w:r>
        <w:t xml:space="preserve"> in her proposed budget to fund the rehabilitation of the</w:t>
      </w:r>
      <w:r w:rsidR="00BB0B8B">
        <w:t xml:space="preserve"> Wallowa Lake Dam.  </w:t>
      </w:r>
      <w:r>
        <w:t>The funds were attached to a house bill based on the sale of a lottery bond</w:t>
      </w:r>
      <w:r w:rsidR="00BB0B8B">
        <w:t xml:space="preserve">.  </w:t>
      </w:r>
      <w:r>
        <w:t xml:space="preserve">Before the Legislator could move forward with the implementation all parties needed to have a Memorandum of Understanding (MOU). The parties included the Wallowa Irrigation District, </w:t>
      </w:r>
      <w:r w:rsidR="00BB0B8B">
        <w:t>N</w:t>
      </w:r>
      <w:r w:rsidR="00F47EF7">
        <w:t xml:space="preserve">ez </w:t>
      </w:r>
      <w:r w:rsidR="00BB0B8B">
        <w:t>P</w:t>
      </w:r>
      <w:r w:rsidR="00F47EF7">
        <w:t xml:space="preserve">erce </w:t>
      </w:r>
      <w:r w:rsidR="00BB0B8B">
        <w:t>T</w:t>
      </w:r>
      <w:r w:rsidR="00F47EF7">
        <w:t>ribe (NPT)</w:t>
      </w:r>
      <w:r w:rsidR="00BB0B8B">
        <w:t xml:space="preserve">, </w:t>
      </w:r>
      <w:r w:rsidR="00F47EF7">
        <w:t>Confederated Tribes of the Umatilla Indian Reservation (</w:t>
      </w:r>
      <w:r w:rsidR="00BB0B8B">
        <w:t>CTUIR</w:t>
      </w:r>
      <w:r w:rsidR="00F47EF7">
        <w:t>)</w:t>
      </w:r>
      <w:r w:rsidR="00BB0B8B">
        <w:t xml:space="preserve">, </w:t>
      </w:r>
      <w:r w:rsidR="00F47EF7">
        <w:t>Oregon Department of Fish and Wildlife (</w:t>
      </w:r>
      <w:r w:rsidR="00BB0B8B">
        <w:t>ODFW</w:t>
      </w:r>
      <w:r w:rsidR="00F47EF7">
        <w:t>)</w:t>
      </w:r>
      <w:r>
        <w:t xml:space="preserve">.  The bases of the MOU was to raise funds to rehabilitate or replace the dam on the sale of storage water in the lake attached to a water right. There was an agreement to release 4200 to 5000 acre feet based on the available water.  The Irrigation District, water master and </w:t>
      </w:r>
      <w:r w:rsidR="00BB0B8B">
        <w:t>Jason Spriet, W</w:t>
      </w:r>
      <w:r w:rsidR="00F47EF7">
        <w:t xml:space="preserve">ater </w:t>
      </w:r>
      <w:r w:rsidR="00BB0B8B">
        <w:t>R</w:t>
      </w:r>
      <w:r w:rsidR="00F47EF7">
        <w:t xml:space="preserve">esources </w:t>
      </w:r>
      <w:r w:rsidR="00BB0B8B">
        <w:t>D</w:t>
      </w:r>
      <w:r w:rsidR="00F47EF7">
        <w:t>epartment (WRD)</w:t>
      </w:r>
      <w:r w:rsidR="00BB0B8B">
        <w:t xml:space="preserve">, </w:t>
      </w:r>
      <w:r>
        <w:t xml:space="preserve">talked about the possible use of the additional storage in the tributaries.  </w:t>
      </w:r>
      <w:r w:rsidR="00BB0B8B">
        <w:t xml:space="preserve">There is a need to protect the towns of Joseph, Enterprise and Wallowa.  </w:t>
      </w:r>
      <w:r w:rsidR="000810B5">
        <w:t xml:space="preserve">Hopefully, in the </w:t>
      </w:r>
      <w:r w:rsidR="00810A0A">
        <w:t xml:space="preserve">next </w:t>
      </w:r>
      <w:r w:rsidR="000810B5">
        <w:t xml:space="preserve">legislation session (House Bill) the Wallowa Lake Dam will get funded.  Susan Roberts mentioned that she speaks with the Governor </w:t>
      </w:r>
      <w:r w:rsidR="00810A0A">
        <w:t xml:space="preserve">often </w:t>
      </w:r>
      <w:r w:rsidR="000810B5">
        <w:t xml:space="preserve">and the </w:t>
      </w:r>
      <w:r w:rsidR="00810A0A">
        <w:t xml:space="preserve">dam is a high priority for the </w:t>
      </w:r>
      <w:r w:rsidR="000810B5">
        <w:t xml:space="preserve">Governor </w:t>
      </w:r>
      <w:r w:rsidR="00810A0A">
        <w:t>and she will work hard to moving it forward</w:t>
      </w:r>
      <w:r w:rsidR="000810B5">
        <w:t xml:space="preserve">.  The </w:t>
      </w:r>
      <w:r w:rsidR="00810A0A">
        <w:t>Wallowa Irrigation District (</w:t>
      </w:r>
      <w:r w:rsidR="000810B5">
        <w:t>owner</w:t>
      </w:r>
      <w:r w:rsidR="00810A0A">
        <w:t>)</w:t>
      </w:r>
      <w:r w:rsidR="000810B5">
        <w:t xml:space="preserve"> will choice </w:t>
      </w:r>
      <w:r w:rsidR="00CC6DDE">
        <w:t xml:space="preserve">either </w:t>
      </w:r>
      <w:r w:rsidR="000810B5">
        <w:t>t</w:t>
      </w:r>
      <w:r w:rsidR="00F47EF7">
        <w:t>he</w:t>
      </w:r>
      <w:r w:rsidR="000810B5">
        <w:t xml:space="preserve"> travel </w:t>
      </w:r>
      <w:r w:rsidR="00F47EF7">
        <w:t xml:space="preserve">method </w:t>
      </w:r>
      <w:r w:rsidR="000810B5">
        <w:t>or trap &amp; haul method for the fish</w:t>
      </w:r>
      <w:r w:rsidR="00810A0A">
        <w:t xml:space="preserve"> passage</w:t>
      </w:r>
      <w:r w:rsidR="000810B5">
        <w:t>.  It will cost $2 to $4 million for trap and haul and for the travel method it will cost as much as the dam.  Trap and haul doesn’t happen to</w:t>
      </w:r>
      <w:r w:rsidR="002A29D4">
        <w:t>o</w:t>
      </w:r>
      <w:r w:rsidR="000810B5">
        <w:t xml:space="preserve"> </w:t>
      </w:r>
      <w:r w:rsidR="00CC6DDE">
        <w:t>often</w:t>
      </w:r>
      <w:r w:rsidR="000810B5">
        <w:t xml:space="preserve"> in Oregon.  It is uncertain which method they will use.  </w:t>
      </w:r>
    </w:p>
    <w:p w:rsidR="00BF5A6A" w:rsidRDefault="00BF5A6A" w:rsidP="00FF656A">
      <w:pPr>
        <w:pStyle w:val="NoSpacing"/>
        <w:rPr>
          <w:b/>
        </w:rPr>
      </w:pPr>
      <w:r>
        <w:rPr>
          <w:b/>
        </w:rPr>
        <w:t>Questions/Answers:</w:t>
      </w:r>
    </w:p>
    <w:p w:rsidR="00BF5A6A" w:rsidRDefault="00BF5A6A" w:rsidP="00FF656A">
      <w:pPr>
        <w:pStyle w:val="NoSpacing"/>
      </w:pPr>
    </w:p>
    <w:p w:rsidR="00F15504" w:rsidRDefault="00190D13" w:rsidP="00FF656A">
      <w:pPr>
        <w:pStyle w:val="NoSpacing"/>
      </w:pPr>
      <w:r>
        <w:t xml:space="preserve">Susan Roberts asked </w:t>
      </w:r>
      <w:r w:rsidR="00CC6DDE">
        <w:t xml:space="preserve">Dr. </w:t>
      </w:r>
      <w:r>
        <w:t>Phil Roni</w:t>
      </w:r>
      <w:r w:rsidR="00CC6DDE">
        <w:t>, h</w:t>
      </w:r>
      <w:r w:rsidR="00F15504">
        <w:t xml:space="preserve">ow long is </w:t>
      </w:r>
      <w:r w:rsidR="00BF5A6A">
        <w:t>his</w:t>
      </w:r>
      <w:r w:rsidR="00F15504">
        <w:t xml:space="preserve"> </w:t>
      </w:r>
      <w:r w:rsidR="005D3E56">
        <w:t>effectiveness monitoring</w:t>
      </w:r>
      <w:r w:rsidR="00F15504">
        <w:t xml:space="preserve">?  And will </w:t>
      </w:r>
      <w:r w:rsidR="00BF5A6A">
        <w:t>there be</w:t>
      </w:r>
      <w:r w:rsidR="00F15504">
        <w:t xml:space="preserve"> enough data collected</w:t>
      </w:r>
      <w:r w:rsidR="00BF5A6A">
        <w:t>?</w:t>
      </w:r>
      <w:r w:rsidR="00F15504">
        <w:t xml:space="preserve"> </w:t>
      </w:r>
      <w:r w:rsidR="000B39A6">
        <w:t xml:space="preserve">Field work </w:t>
      </w:r>
      <w:r w:rsidR="005D3E56">
        <w:t xml:space="preserve">was </w:t>
      </w:r>
      <w:r w:rsidR="000B39A6">
        <w:t xml:space="preserve">from </w:t>
      </w:r>
      <w:r w:rsidR="00CC6DDE">
        <w:t>2014</w:t>
      </w:r>
      <w:r w:rsidR="005D3E56">
        <w:t xml:space="preserve"> to </w:t>
      </w:r>
      <w:r w:rsidR="00CC6DDE">
        <w:t xml:space="preserve">2022 and reporting </w:t>
      </w:r>
      <w:r w:rsidR="005D3E56">
        <w:t xml:space="preserve">will be </w:t>
      </w:r>
      <w:r w:rsidR="00CC6DDE">
        <w:t>in 2023</w:t>
      </w:r>
      <w:r w:rsidR="000B39A6">
        <w:t xml:space="preserve">. </w:t>
      </w:r>
      <w:r w:rsidR="005D3E56">
        <w:t xml:space="preserve">He is not sure how long they will want the monitoring done.  The BiOp was just signed for 15 years. </w:t>
      </w:r>
      <w:r w:rsidR="00352034">
        <w:t xml:space="preserve"> </w:t>
      </w:r>
      <w:r w:rsidR="005D3E56">
        <w:t xml:space="preserve">In the BiOp, </w:t>
      </w:r>
      <w:r w:rsidR="00352034">
        <w:t>BPA was</w:t>
      </w:r>
      <w:r w:rsidR="005D3E56">
        <w:t xml:space="preserve"> wanting more effectiveness monitoring done. </w:t>
      </w:r>
      <w:r w:rsidR="00F15504">
        <w:t>Yes</w:t>
      </w:r>
      <w:r w:rsidR="000B39A6">
        <w:t xml:space="preserve">, </w:t>
      </w:r>
      <w:r w:rsidR="00BF5A6A">
        <w:t>there wi</w:t>
      </w:r>
      <w:r w:rsidR="000B39A6">
        <w:t>ll be enough data</w:t>
      </w:r>
      <w:r w:rsidR="005D3E56">
        <w:t xml:space="preserve"> to answer questions</w:t>
      </w:r>
      <w:r w:rsidR="00F15504">
        <w:t>.</w:t>
      </w:r>
      <w:r w:rsidR="005D3E56">
        <w:t xml:space="preserve"> The next step would be to hook up the effectiveness monitoring with the design.  </w:t>
      </w:r>
    </w:p>
    <w:p w:rsidR="00F15504" w:rsidRDefault="00F15504" w:rsidP="00FF656A">
      <w:pPr>
        <w:pStyle w:val="NoSpacing"/>
      </w:pPr>
    </w:p>
    <w:p w:rsidR="00F15504" w:rsidRDefault="00F15504" w:rsidP="00FF656A">
      <w:pPr>
        <w:pStyle w:val="NoSpacing"/>
      </w:pPr>
      <w:r>
        <w:t>Kayla Morinaga asked if they were collecting the same data at each site? Yes</w:t>
      </w:r>
      <w:r w:rsidR="005D3E56">
        <w:t>, they are</w:t>
      </w:r>
      <w:r w:rsidR="000B39A6">
        <w:t>.</w:t>
      </w:r>
      <w:r>
        <w:t xml:space="preserve">  With ChaMp going away</w:t>
      </w:r>
      <w:r w:rsidR="005D3E56">
        <w:t xml:space="preserve"> with no replacement</w:t>
      </w:r>
      <w:r>
        <w:t>, where do we go fr</w:t>
      </w:r>
      <w:r w:rsidR="000B39A6">
        <w:t>om</w:t>
      </w:r>
      <w:r>
        <w:t xml:space="preserve"> here? </w:t>
      </w:r>
      <w:r w:rsidR="000B39A6">
        <w:t xml:space="preserve">Dr. </w:t>
      </w:r>
      <w:r>
        <w:t xml:space="preserve">Roni </w:t>
      </w:r>
      <w:r w:rsidR="000B39A6">
        <w:t xml:space="preserve">stated </w:t>
      </w:r>
      <w:r>
        <w:t xml:space="preserve">for </w:t>
      </w:r>
      <w:r w:rsidR="005D3E56">
        <w:t xml:space="preserve">an </w:t>
      </w:r>
      <w:r>
        <w:t>assessment p</w:t>
      </w:r>
      <w:r w:rsidR="005D3E56">
        <w:t>iece</w:t>
      </w:r>
      <w:r w:rsidR="00352034">
        <w:t>,</w:t>
      </w:r>
      <w:r w:rsidR="005D3E56">
        <w:t xml:space="preserve"> it is better to </w:t>
      </w:r>
      <w:r>
        <w:t xml:space="preserve">survey all the stream not just </w:t>
      </w:r>
      <w:r w:rsidR="005D3E56">
        <w:t>parts</w:t>
      </w:r>
      <w:r w:rsidR="002A29D4">
        <w:t xml:space="preserve"> of it</w:t>
      </w:r>
      <w:r>
        <w:t xml:space="preserve">.  Jesse </w:t>
      </w:r>
      <w:r w:rsidR="005D3E56">
        <w:t xml:space="preserve">mentioned that the ISRP tells us that we are not a monitoring program. Are there </w:t>
      </w:r>
      <w:r>
        <w:t>certain actions</w:t>
      </w:r>
      <w:r w:rsidR="005D3E56">
        <w:t xml:space="preserve"> that are proven effective that was used that you don’t have to monitor anymore?  Phil stated on barrier removal, there is no need to continue to monitor. On wood replacement projects, they function well.  Main focus would be on the floodplain areas then the riparian areas.</w:t>
      </w:r>
      <w:r>
        <w:t xml:space="preserve"> </w:t>
      </w:r>
    </w:p>
    <w:p w:rsidR="00F15504" w:rsidRDefault="00F15504" w:rsidP="00FF656A">
      <w:pPr>
        <w:pStyle w:val="NoSpacing"/>
      </w:pPr>
    </w:p>
    <w:p w:rsidR="00BB0B8B" w:rsidRDefault="00F15504" w:rsidP="00FF656A">
      <w:pPr>
        <w:pStyle w:val="NoSpacing"/>
      </w:pPr>
      <w:r>
        <w:t xml:space="preserve">Susan </w:t>
      </w:r>
      <w:r w:rsidR="002A29D4">
        <w:t>asked if</w:t>
      </w:r>
      <w:r>
        <w:t xml:space="preserve"> there </w:t>
      </w:r>
      <w:r w:rsidR="00A43457">
        <w:t xml:space="preserve">was </w:t>
      </w:r>
      <w:r>
        <w:t xml:space="preserve">an update on the Baker project.  Ian Wilson stated that the project was done in 2017. </w:t>
      </w:r>
      <w:r w:rsidR="002A29D4">
        <w:t xml:space="preserve"> They ha</w:t>
      </w:r>
      <w:r>
        <w:t xml:space="preserve">ve flown </w:t>
      </w:r>
      <w:r w:rsidR="002A29D4">
        <w:t xml:space="preserve">it with the drone </w:t>
      </w:r>
      <w:r>
        <w:t>several times</w:t>
      </w:r>
      <w:r w:rsidR="00352034">
        <w:t xml:space="preserve"> monitoring it</w:t>
      </w:r>
      <w:r>
        <w:t xml:space="preserve"> since.  She asked about the Weaver ponds. Ian indicated that they are still functioning </w:t>
      </w:r>
      <w:r w:rsidR="00352034">
        <w:t xml:space="preserve">and the side channels are functioning </w:t>
      </w:r>
      <w:r>
        <w:t>at ground level.  Juvenile steelhead is still using it.  There ha</w:t>
      </w:r>
      <w:r w:rsidR="0028249D">
        <w:t>ve</w:t>
      </w:r>
      <w:r>
        <w:t xml:space="preserve"> been lots of </w:t>
      </w:r>
      <w:r w:rsidR="00352034">
        <w:t xml:space="preserve">riparian </w:t>
      </w:r>
      <w:r>
        <w:t>improvements</w:t>
      </w:r>
      <w:r w:rsidR="00352034">
        <w:t xml:space="preserve"> over the years</w:t>
      </w:r>
      <w:r>
        <w:t xml:space="preserve">.  She asked about the </w:t>
      </w:r>
      <w:r w:rsidR="00352034">
        <w:t xml:space="preserve">old </w:t>
      </w:r>
      <w:r>
        <w:t xml:space="preserve">levy </w:t>
      </w:r>
      <w:r w:rsidR="00352034">
        <w:t xml:space="preserve">that needs </w:t>
      </w:r>
      <w:r>
        <w:t xml:space="preserve">repair.  </w:t>
      </w:r>
      <w:r w:rsidR="0028249D">
        <w:t>Ian stated that there was no immediate threat with the levies.</w:t>
      </w:r>
      <w:r>
        <w:t xml:space="preserve"> </w:t>
      </w:r>
      <w:r w:rsidR="000810B5">
        <w:t xml:space="preserve"> </w:t>
      </w:r>
    </w:p>
    <w:p w:rsidR="0028249D" w:rsidRDefault="0028249D" w:rsidP="00FF656A">
      <w:pPr>
        <w:pStyle w:val="NoSpacing"/>
      </w:pPr>
    </w:p>
    <w:p w:rsidR="0028249D" w:rsidRDefault="0028249D" w:rsidP="00FF656A">
      <w:pPr>
        <w:pStyle w:val="NoSpacing"/>
        <w:rPr>
          <w:b/>
          <w:u w:val="single"/>
        </w:rPr>
      </w:pPr>
      <w:r>
        <w:rPr>
          <w:b/>
          <w:u w:val="single"/>
        </w:rPr>
        <w:t xml:space="preserve">2021 Technology Update and Goals </w:t>
      </w:r>
      <w:r w:rsidR="00780C62">
        <w:rPr>
          <w:b/>
          <w:u w:val="single"/>
        </w:rPr>
        <w:t>by</w:t>
      </w:r>
      <w:r>
        <w:rPr>
          <w:b/>
          <w:u w:val="single"/>
        </w:rPr>
        <w:t xml:space="preserve"> Connar Stone:</w:t>
      </w:r>
    </w:p>
    <w:p w:rsidR="002B44F2" w:rsidRDefault="002B44F2" w:rsidP="00FF656A">
      <w:pPr>
        <w:pStyle w:val="NoSpacing"/>
        <w:rPr>
          <w:b/>
          <w:u w:val="single"/>
        </w:rPr>
      </w:pPr>
    </w:p>
    <w:p w:rsidR="00275F32" w:rsidRDefault="00275F32" w:rsidP="00FF656A">
      <w:pPr>
        <w:pStyle w:val="NoSpacing"/>
      </w:pPr>
      <w:r>
        <w:t>Connar briefed the Board on the past year, what has changed, and new technology.</w:t>
      </w:r>
    </w:p>
    <w:p w:rsidR="006724EB" w:rsidRPr="00275F32" w:rsidRDefault="006724EB" w:rsidP="00FF656A">
      <w:pPr>
        <w:pStyle w:val="NoSpacing"/>
      </w:pPr>
    </w:p>
    <w:p w:rsidR="002B44F2" w:rsidRDefault="002B44F2" w:rsidP="00FF656A">
      <w:pPr>
        <w:pStyle w:val="NoSpacing"/>
        <w:rPr>
          <w:b/>
          <w:i/>
        </w:rPr>
      </w:pPr>
      <w:r>
        <w:rPr>
          <w:b/>
          <w:i/>
        </w:rPr>
        <w:t xml:space="preserve">What has changed? – </w:t>
      </w:r>
      <w:r w:rsidRPr="00F62C01">
        <w:t xml:space="preserve">1) </w:t>
      </w:r>
      <w:r w:rsidR="00E146DA">
        <w:t>e</w:t>
      </w:r>
      <w:r w:rsidRPr="00F62C01">
        <w:t>xpanded the use of the GRMW FTP</w:t>
      </w:r>
      <w:r w:rsidR="00275F32">
        <w:t xml:space="preserve">. This is a safety net that is able </w:t>
      </w:r>
      <w:r w:rsidR="00E146DA">
        <w:t xml:space="preserve">to </w:t>
      </w:r>
      <w:r w:rsidR="00275F32">
        <w:t>hold large files and are able to share project information with partners.</w:t>
      </w:r>
      <w:r w:rsidRPr="00F62C01">
        <w:t xml:space="preserve">, 2) </w:t>
      </w:r>
      <w:r w:rsidR="00E146DA">
        <w:t>s</w:t>
      </w:r>
      <w:r w:rsidRPr="00F62C01">
        <w:t>witched to fiber internet connection</w:t>
      </w:r>
      <w:r w:rsidR="00275F32">
        <w:t xml:space="preserve">, making the internet </w:t>
      </w:r>
      <w:r w:rsidR="00F62C01" w:rsidRPr="00F62C01">
        <w:t>faster</w:t>
      </w:r>
      <w:r w:rsidR="00275F32">
        <w:t xml:space="preserve"> and more efficient</w:t>
      </w:r>
      <w:r w:rsidR="00F62C01" w:rsidRPr="00F62C01">
        <w:t>, 3) updates to website and database, 4) addition of Survey123 &amp; dedicated electronic forms for surveyors and 5) addition of the Phantom 4 Multispectral Drone.</w:t>
      </w:r>
      <w:r w:rsidR="00F62C01">
        <w:rPr>
          <w:b/>
          <w:i/>
        </w:rPr>
        <w:t xml:space="preserve"> </w:t>
      </w:r>
    </w:p>
    <w:p w:rsidR="002A29D4" w:rsidRDefault="002A29D4" w:rsidP="00FF656A">
      <w:pPr>
        <w:pStyle w:val="NoSpacing"/>
        <w:rPr>
          <w:b/>
          <w:i/>
        </w:rPr>
      </w:pPr>
    </w:p>
    <w:p w:rsidR="00F62C01" w:rsidRDefault="00F62C01" w:rsidP="00FF656A">
      <w:pPr>
        <w:pStyle w:val="NoSpacing"/>
        <w:rPr>
          <w:b/>
          <w:i/>
        </w:rPr>
      </w:pPr>
      <w:r>
        <w:rPr>
          <w:b/>
          <w:i/>
        </w:rPr>
        <w:t xml:space="preserve">UAV Metrics:  </w:t>
      </w:r>
      <w:r w:rsidR="00275F32">
        <w:t xml:space="preserve">From October 2019 to October 2020 we accomplished: </w:t>
      </w:r>
      <w:r>
        <w:t>1) Flown 46 missions</w:t>
      </w:r>
      <w:r w:rsidR="00AD7604">
        <w:t xml:space="preserve"> (4 more than last year</w:t>
      </w:r>
      <w:r w:rsidR="002A29D4">
        <w:t>)</w:t>
      </w:r>
      <w:r>
        <w:t>, 2) collected 178 GB of RAW</w:t>
      </w:r>
      <w:r w:rsidR="00AD7604">
        <w:t xml:space="preserve"> (24 GB less than last year)</w:t>
      </w:r>
      <w:r>
        <w:t xml:space="preserve">, 3) Added 28 flight hours </w:t>
      </w:r>
      <w:r w:rsidR="00AD7604">
        <w:t xml:space="preserve">(3 more than last year) and </w:t>
      </w:r>
      <w:r>
        <w:t>4)</w:t>
      </w:r>
      <w:r w:rsidR="00AD7604">
        <w:t xml:space="preserve"> processed 39 orthomosaic products (four more than last year).</w:t>
      </w:r>
      <w:r w:rsidR="00275F32">
        <w:t xml:space="preserve">  All the numbers went up except for the numbers of mega bites of raw data that was collected.   </w:t>
      </w:r>
      <w:r>
        <w:rPr>
          <w:b/>
          <w:i/>
        </w:rPr>
        <w:t xml:space="preserve"> </w:t>
      </w:r>
    </w:p>
    <w:p w:rsidR="00AD7604" w:rsidRDefault="00AD7604" w:rsidP="00FF656A">
      <w:pPr>
        <w:pStyle w:val="NoSpacing"/>
        <w:rPr>
          <w:b/>
          <w:i/>
        </w:rPr>
      </w:pPr>
    </w:p>
    <w:p w:rsidR="00AD7604" w:rsidRDefault="00AD7604" w:rsidP="00FF656A">
      <w:pPr>
        <w:pStyle w:val="NoSpacing"/>
        <w:rPr>
          <w:b/>
          <w:i/>
        </w:rPr>
      </w:pPr>
      <w:r>
        <w:rPr>
          <w:b/>
          <w:i/>
        </w:rPr>
        <w:t>Phantom 4 Multispectral Drone:</w:t>
      </w:r>
      <w:r>
        <w:t xml:space="preserve">  This drone includes a multispectral sensor equipment with red edge, NIR, Red, Green and Blue monochrome sensors, visual light sensor, and integrated sunlight sensor (6 </w:t>
      </w:r>
      <w:r w:rsidR="00275F32">
        <w:t>sensors</w:t>
      </w:r>
      <w:r>
        <w:t>).</w:t>
      </w:r>
      <w:r>
        <w:rPr>
          <w:b/>
          <w:i/>
        </w:rPr>
        <w:t xml:space="preserve"> </w:t>
      </w:r>
    </w:p>
    <w:p w:rsidR="00AD7604" w:rsidRDefault="00AD7604" w:rsidP="00FF656A">
      <w:pPr>
        <w:pStyle w:val="NoSpacing"/>
        <w:rPr>
          <w:b/>
          <w:i/>
        </w:rPr>
      </w:pPr>
    </w:p>
    <w:p w:rsidR="00AD7604" w:rsidRDefault="00FB789D" w:rsidP="00FF656A">
      <w:pPr>
        <w:pStyle w:val="NoSpacing"/>
      </w:pPr>
      <w:r>
        <w:rPr>
          <w:b/>
          <w:i/>
        </w:rPr>
        <w:t>Landmark GCP Work:</w:t>
      </w:r>
      <w:r>
        <w:t xml:space="preserve">  Connar is working with Anderson Perry and Associates on the landmark ground control points (GCP).  </w:t>
      </w:r>
      <w:r w:rsidR="00275F32">
        <w:t xml:space="preserve">A landmark could be a bridge, </w:t>
      </w:r>
      <w:r w:rsidR="006724EB">
        <w:t>bould</w:t>
      </w:r>
      <w:r w:rsidR="00275F32">
        <w:t>e</w:t>
      </w:r>
      <w:r w:rsidR="006724EB">
        <w:t>r, or some other landscape feature that is not likely to move over time</w:t>
      </w:r>
      <w:r w:rsidR="00275F32">
        <w:t xml:space="preserve">.  </w:t>
      </w:r>
      <w:r w:rsidR="008906D8">
        <w:t>Th</w:t>
      </w:r>
      <w:r w:rsidR="00275F32">
        <w:t>e GCP will help</w:t>
      </w:r>
      <w:r w:rsidR="008906D8">
        <w:t xml:space="preserve"> increase the accuracy for the orthomosaic products.</w:t>
      </w:r>
    </w:p>
    <w:p w:rsidR="00402068" w:rsidRDefault="00402068" w:rsidP="00FF656A">
      <w:pPr>
        <w:pStyle w:val="NoSpacing"/>
      </w:pPr>
    </w:p>
    <w:p w:rsidR="00402068" w:rsidRDefault="00402068" w:rsidP="00FF656A">
      <w:pPr>
        <w:pStyle w:val="NoSpacing"/>
      </w:pPr>
      <w:r>
        <w:rPr>
          <w:b/>
          <w:i/>
        </w:rPr>
        <w:t>Project Reporting Metrics Quality Check:</w:t>
      </w:r>
      <w:r>
        <w:t xml:space="preserve">  You do these checks to ensure that partners were getting proper credit for work completed and to ensure the continuity of metrics from the proposal to the implementation.  They found that there is a lack of metrics being entered into C</w:t>
      </w:r>
      <w:r w:rsidR="006724EB">
        <w:t>B</w:t>
      </w:r>
      <w:r>
        <w:t>fish.  He went over the discrepancies.</w:t>
      </w:r>
      <w:r w:rsidR="00275F32">
        <w:t xml:space="preserve"> BPA is working at finding solutions to the discrepancies.</w:t>
      </w:r>
    </w:p>
    <w:p w:rsidR="00A261D8" w:rsidRDefault="00A261D8" w:rsidP="00FF656A">
      <w:pPr>
        <w:pStyle w:val="NoSpacing"/>
      </w:pPr>
    </w:p>
    <w:p w:rsidR="00A261D8" w:rsidRDefault="00A261D8" w:rsidP="00FF656A">
      <w:pPr>
        <w:pStyle w:val="NoSpacing"/>
      </w:pPr>
      <w:r>
        <w:rPr>
          <w:b/>
          <w:i/>
        </w:rPr>
        <w:t>Project Proposal Format:</w:t>
      </w:r>
      <w:r>
        <w:t xml:space="preserve">  Changes need to be made to the format.  Won’t be able to use the OWEB</w:t>
      </w:r>
      <w:r w:rsidR="002A29D4">
        <w:t>’s</w:t>
      </w:r>
      <w:r>
        <w:t xml:space="preserve"> format after the FIP runs out.  Will use the OWEB format to integrate in to grmw.org.</w:t>
      </w:r>
    </w:p>
    <w:p w:rsidR="00A261D8" w:rsidRDefault="00A261D8" w:rsidP="00FF656A">
      <w:pPr>
        <w:pStyle w:val="NoSpacing"/>
      </w:pPr>
    </w:p>
    <w:p w:rsidR="00A261D8" w:rsidRDefault="00A261D8" w:rsidP="00FF656A">
      <w:pPr>
        <w:pStyle w:val="NoSpacing"/>
      </w:pPr>
      <w:r>
        <w:rPr>
          <w:b/>
          <w:i/>
        </w:rPr>
        <w:t>Objectives for 2021:</w:t>
      </w:r>
      <w:r>
        <w:t xml:space="preserve">  </w:t>
      </w:r>
      <w:r w:rsidR="00B940AC">
        <w:t>1) i</w:t>
      </w:r>
      <w:r>
        <w:t xml:space="preserve">ncorporate new proposal format, 2) </w:t>
      </w:r>
      <w:r w:rsidR="00B940AC">
        <w:t>i</w:t>
      </w:r>
      <w:r>
        <w:t xml:space="preserve">ntegrate Phantom 4 </w:t>
      </w:r>
      <w:r w:rsidR="006724EB">
        <w:t xml:space="preserve">Multispectral </w:t>
      </w:r>
      <w:r>
        <w:t>into GRMW drone program and 3) complete the Wallowa Atlas Online.</w:t>
      </w:r>
    </w:p>
    <w:p w:rsidR="00A261D8" w:rsidRDefault="00A261D8" w:rsidP="00FF656A">
      <w:pPr>
        <w:pStyle w:val="NoSpacing"/>
      </w:pPr>
    </w:p>
    <w:p w:rsidR="00FB75BD" w:rsidRDefault="00A261D8" w:rsidP="00FF656A">
      <w:pPr>
        <w:pStyle w:val="NoSpacing"/>
      </w:pPr>
      <w:r>
        <w:rPr>
          <w:b/>
          <w:i/>
        </w:rPr>
        <w:t>Questions/Answers:</w:t>
      </w:r>
      <w:r>
        <w:t xml:space="preserve">  Norm Cimon asked </w:t>
      </w:r>
      <w:r w:rsidR="001C1254">
        <w:t>are</w:t>
      </w:r>
      <w:r>
        <w:t xml:space="preserve"> the soil and moisture profiles </w:t>
      </w:r>
      <w:r w:rsidR="001C1254">
        <w:t>a possibility as time goes on</w:t>
      </w:r>
      <w:r>
        <w:t xml:space="preserve">?  </w:t>
      </w:r>
      <w:r w:rsidR="001C1254">
        <w:t>Yes, the capability is there just need to look into it more</w:t>
      </w:r>
      <w:r>
        <w:t xml:space="preserve">.  Jed Hassinger asked is it feasible with a LiDAR </w:t>
      </w:r>
      <w:r w:rsidR="00B940AC">
        <w:t>d</w:t>
      </w:r>
      <w:r>
        <w:t xml:space="preserve">rone?  A LiDAR </w:t>
      </w:r>
      <w:r w:rsidR="00B940AC">
        <w:t>d</w:t>
      </w:r>
      <w:r>
        <w:t>rone is very expensive</w:t>
      </w:r>
      <w:r w:rsidR="001C1254">
        <w:t xml:space="preserve"> and difficult to use</w:t>
      </w:r>
      <w:r>
        <w:t xml:space="preserve">.  There was a large flight that took place </w:t>
      </w:r>
      <w:r w:rsidR="00FB75BD">
        <w:t xml:space="preserve">with LiDAR </w:t>
      </w:r>
      <w:r>
        <w:t xml:space="preserve">over Union County and Wallowa County that cost $650,000 to </w:t>
      </w:r>
      <w:r w:rsidR="00FB75BD">
        <w:t>fly it.</w:t>
      </w:r>
      <w:r>
        <w:t xml:space="preserve"> </w:t>
      </w:r>
    </w:p>
    <w:p w:rsidR="00FB75BD" w:rsidRDefault="00FB75BD" w:rsidP="00FF656A">
      <w:pPr>
        <w:pStyle w:val="NoSpacing"/>
      </w:pPr>
    </w:p>
    <w:p w:rsidR="00A868A3" w:rsidRDefault="00FB75BD" w:rsidP="00FF656A">
      <w:pPr>
        <w:pStyle w:val="NoSpacing"/>
      </w:pPr>
      <w:r>
        <w:rPr>
          <w:b/>
          <w:u w:val="single"/>
        </w:rPr>
        <w:t>Monitoring and Projects by Kayla Morinaga:</w:t>
      </w:r>
      <w:r w:rsidR="00A261D8">
        <w:t xml:space="preserve"> </w:t>
      </w:r>
    </w:p>
    <w:p w:rsidR="00A868A3" w:rsidRDefault="00A868A3" w:rsidP="00FF656A">
      <w:pPr>
        <w:pStyle w:val="NoSpacing"/>
      </w:pPr>
    </w:p>
    <w:p w:rsidR="00F035FA" w:rsidRDefault="00F035FA" w:rsidP="00FF656A">
      <w:pPr>
        <w:pStyle w:val="NoSpacing"/>
      </w:pPr>
      <w:r>
        <w:rPr>
          <w:b/>
          <w:i/>
        </w:rPr>
        <w:t xml:space="preserve">OWEB </w:t>
      </w:r>
      <w:r w:rsidR="00A868A3">
        <w:rPr>
          <w:b/>
          <w:i/>
        </w:rPr>
        <w:t xml:space="preserve">FIP Supplemental Monitoring Grant – </w:t>
      </w:r>
      <w:r w:rsidR="00A868A3">
        <w:t xml:space="preserve">Due to the Covid restrictions, there has been less monitoring this year. </w:t>
      </w:r>
      <w:r w:rsidR="009A6F16">
        <w:t>She is hoping that in 2021</w:t>
      </w:r>
      <w:r w:rsidR="00E146DA">
        <w:t>,</w:t>
      </w:r>
      <w:r w:rsidR="009A6F16">
        <w:t xml:space="preserve"> they will be able to monitor more and gather more data. </w:t>
      </w:r>
      <w:r w:rsidR="00A868A3">
        <w:t xml:space="preserve">The </w:t>
      </w:r>
      <w:r w:rsidR="00F50511">
        <w:t xml:space="preserve">OWEB </w:t>
      </w:r>
      <w:r w:rsidR="00A868A3">
        <w:t xml:space="preserve">supplemental monitoring grant </w:t>
      </w:r>
      <w:r w:rsidR="009A6F16">
        <w:t xml:space="preserve">($84K) </w:t>
      </w:r>
      <w:r w:rsidR="00A868A3">
        <w:t>was for three years (</w:t>
      </w:r>
      <w:r w:rsidR="009A6F16">
        <w:t>20</w:t>
      </w:r>
      <w:r w:rsidR="00A868A3">
        <w:t xml:space="preserve">19-2021) of stream survey work. </w:t>
      </w:r>
      <w:r w:rsidR="009A6F16">
        <w:t xml:space="preserve"> </w:t>
      </w:r>
      <w:r w:rsidR="0008599C">
        <w:t>Brent Pr</w:t>
      </w:r>
      <w:r w:rsidR="008B2E02">
        <w:t>iz</w:t>
      </w:r>
      <w:r w:rsidR="0008599C">
        <w:t xml:space="preserve">, ODFW, trained the two stream surveyors this year with the assistance of Peggy </w:t>
      </w:r>
      <w:r w:rsidR="00D50C19">
        <w:t>K</w:t>
      </w:r>
      <w:r w:rsidR="0008599C">
        <w:t xml:space="preserve">avanagh </w:t>
      </w:r>
      <w:r w:rsidR="00F50511">
        <w:t>(</w:t>
      </w:r>
      <w:r w:rsidR="008B2E02">
        <w:t>ODFW</w:t>
      </w:r>
      <w:r w:rsidR="00F50511">
        <w:t>)</w:t>
      </w:r>
      <w:r w:rsidR="009A6F16">
        <w:t>.</w:t>
      </w:r>
      <w:r w:rsidR="00F50511">
        <w:t xml:space="preserve"> </w:t>
      </w:r>
      <w:r w:rsidR="009A6F16">
        <w:t xml:space="preserve"> A</w:t>
      </w:r>
      <w:r w:rsidR="0008599C">
        <w:t xml:space="preserve"> B</w:t>
      </w:r>
      <w:r w:rsidR="00B940AC">
        <w:t>ureau of Reclamation (B</w:t>
      </w:r>
      <w:r w:rsidR="0008599C">
        <w:t>OR</w:t>
      </w:r>
      <w:r w:rsidR="00B940AC">
        <w:t>)</w:t>
      </w:r>
      <w:r w:rsidR="009A6F16">
        <w:t xml:space="preserve"> intern helped out doing stream </w:t>
      </w:r>
      <w:r w:rsidR="00CE626C">
        <w:t>surveys</w:t>
      </w:r>
      <w:r w:rsidR="009A6F16">
        <w:t xml:space="preserve"> for a couple of days</w:t>
      </w:r>
      <w:r w:rsidR="0008599C">
        <w:t xml:space="preserve">.  There was no previous </w:t>
      </w:r>
      <w:r w:rsidR="009A6F16">
        <w:t>aquatic</w:t>
      </w:r>
      <w:r w:rsidR="0008599C">
        <w:t xml:space="preserve"> </w:t>
      </w:r>
      <w:r w:rsidR="00B940AC">
        <w:t xml:space="preserve">survey </w:t>
      </w:r>
      <w:r w:rsidR="0008599C">
        <w:t xml:space="preserve">inventory on Spring Creek.  The surveyors </w:t>
      </w:r>
      <w:r w:rsidR="009A6F16">
        <w:t xml:space="preserve">surveyed </w:t>
      </w:r>
      <w:r w:rsidR="008B2E02">
        <w:t xml:space="preserve">steelhead </w:t>
      </w:r>
      <w:r w:rsidR="0008599C">
        <w:t>red</w:t>
      </w:r>
      <w:r w:rsidR="009A6F16">
        <w:t>ds</w:t>
      </w:r>
      <w:r w:rsidR="0008599C">
        <w:t xml:space="preserve"> </w:t>
      </w:r>
      <w:r w:rsidR="009068C6">
        <w:t>in Spring Creek and shared that information with ODFW.  EOU crew clean</w:t>
      </w:r>
      <w:r w:rsidR="009A6F16">
        <w:t>ed</w:t>
      </w:r>
      <w:r w:rsidR="009068C6">
        <w:t xml:space="preserve"> up Spring Creek area and </w:t>
      </w:r>
      <w:r w:rsidR="009A6F16">
        <w:t xml:space="preserve">Aric Johnson, </w:t>
      </w:r>
      <w:r w:rsidR="009068C6">
        <w:t>Forest Service</w:t>
      </w:r>
      <w:r w:rsidR="009A6F16">
        <w:t>,</w:t>
      </w:r>
      <w:r w:rsidR="009068C6">
        <w:t xml:space="preserve"> picked up the trash.  </w:t>
      </w:r>
      <w:r w:rsidR="009A6F16">
        <w:t xml:space="preserve">OWEB requires landowner agreement on their grants.  </w:t>
      </w:r>
      <w:r w:rsidR="009068C6">
        <w:t xml:space="preserve">There were 57 landowner agreements </w:t>
      </w:r>
      <w:r w:rsidR="009A6F16">
        <w:t>mailed</w:t>
      </w:r>
      <w:r w:rsidR="009068C6">
        <w:t xml:space="preserve"> out for the Catherine Creek surveys.  Only 26 </w:t>
      </w:r>
      <w:r w:rsidR="009A6F16">
        <w:t xml:space="preserve">signed </w:t>
      </w:r>
      <w:r w:rsidR="009068C6">
        <w:t xml:space="preserve">agreements came back.  They surveyed 14 different areas </w:t>
      </w:r>
      <w:r w:rsidR="009A6F16">
        <w:t xml:space="preserve">in Catherine Creek </w:t>
      </w:r>
      <w:r w:rsidR="009068C6">
        <w:t>this year</w:t>
      </w:r>
      <w:r w:rsidR="008B2E02">
        <w:t xml:space="preserve"> because of those 26 signed landowner agreements there was often a neighboring property that did not sign so it made it impossible to access the stream</w:t>
      </w:r>
      <w:r w:rsidR="009068C6">
        <w:t>.  Next year, they may plan to survey Willow Creek</w:t>
      </w:r>
      <w:r w:rsidR="00861A57">
        <w:t xml:space="preserve"> and Dry Creek and other tributaries in the Upper Grande Ronde</w:t>
      </w:r>
      <w:r w:rsidR="009A6F16">
        <w:t>. They may u</w:t>
      </w:r>
      <w:r w:rsidR="00861A57">
        <w:t>s</w:t>
      </w:r>
      <w:r w:rsidR="009A6F16">
        <w:t>e the</w:t>
      </w:r>
      <w:r w:rsidR="00861A57">
        <w:t xml:space="preserve"> </w:t>
      </w:r>
      <w:r w:rsidR="00B940AC">
        <w:t>Columbia River Inter-Tribal Fish Commission (</w:t>
      </w:r>
      <w:r w:rsidR="00861A57">
        <w:t>CRITFC</w:t>
      </w:r>
      <w:r w:rsidR="00B940AC">
        <w:t>)</w:t>
      </w:r>
      <w:r w:rsidR="00861A57">
        <w:t xml:space="preserve"> </w:t>
      </w:r>
      <w:r w:rsidR="009A6F16">
        <w:t>Tributary Habitat Assessment P</w:t>
      </w:r>
      <w:r w:rsidR="00C65A2B">
        <w:t>rotocols</w:t>
      </w:r>
      <w:r w:rsidR="009068C6">
        <w:t xml:space="preserve">. </w:t>
      </w:r>
      <w:r>
        <w:t xml:space="preserve"> The Forest Service has funds for monitoring through </w:t>
      </w:r>
      <w:r w:rsidR="009A6F16">
        <w:t>R6 H1 Monitoring Funds 2021</w:t>
      </w:r>
      <w:r>
        <w:t xml:space="preserve"> that we could receive.  If we receive the Forest Service funds, that would help to push the OWEB funds out to 2022. </w:t>
      </w:r>
    </w:p>
    <w:p w:rsidR="00F035FA" w:rsidRDefault="00F035FA" w:rsidP="00FF656A">
      <w:pPr>
        <w:pStyle w:val="NoSpacing"/>
      </w:pPr>
    </w:p>
    <w:p w:rsidR="00F035FA" w:rsidRPr="00F035FA" w:rsidRDefault="00F035FA" w:rsidP="00FF656A">
      <w:pPr>
        <w:pStyle w:val="NoSpacing"/>
      </w:pPr>
      <w:r>
        <w:rPr>
          <w:b/>
          <w:i/>
        </w:rPr>
        <w:t>Sediment Analysis:</w:t>
      </w:r>
      <w:r>
        <w:t xml:space="preserve">  </w:t>
      </w:r>
      <w:r w:rsidR="00337920">
        <w:t>This is part of the BPA Technical and Assessment funding.  Nic</w:t>
      </w:r>
      <w:r w:rsidR="009A6F16">
        <w:t>k</w:t>
      </w:r>
      <w:r w:rsidR="00337920">
        <w:t xml:space="preserve"> Legg</w:t>
      </w:r>
      <w:r w:rsidR="009A6F16">
        <w:t>, Wolf Water Resources, Inc. (contractor)</w:t>
      </w:r>
      <w:r w:rsidR="00337920">
        <w:t xml:space="preserve"> is coming out on October 14, 2020</w:t>
      </w:r>
      <w:r w:rsidR="009A6F16">
        <w:t>, to work on ground data</w:t>
      </w:r>
      <w:r w:rsidR="008B2E02">
        <w:t xml:space="preserve"> collection and verification</w:t>
      </w:r>
      <w:r w:rsidR="00337920">
        <w:t xml:space="preserve">.  </w:t>
      </w:r>
      <w:r w:rsidR="009A6F16">
        <w:t>Kayla</w:t>
      </w:r>
      <w:r w:rsidR="00337920">
        <w:t xml:space="preserve"> is gathering </w:t>
      </w:r>
      <w:r w:rsidR="009A6F16">
        <w:t xml:space="preserve">raw </w:t>
      </w:r>
      <w:r w:rsidR="00337920">
        <w:t xml:space="preserve">sediment </w:t>
      </w:r>
      <w:r w:rsidR="009A6F16">
        <w:t xml:space="preserve">data </w:t>
      </w:r>
      <w:r w:rsidR="00337920">
        <w:t xml:space="preserve">through the Forest Service </w:t>
      </w:r>
      <w:r w:rsidR="008B2E02">
        <w:t>old hard copy stream survey data files</w:t>
      </w:r>
      <w:r w:rsidR="00337920">
        <w:t xml:space="preserve">. </w:t>
      </w:r>
    </w:p>
    <w:p w:rsidR="00F035FA" w:rsidRDefault="00F035FA" w:rsidP="00FF656A">
      <w:pPr>
        <w:pStyle w:val="NoSpacing"/>
        <w:rPr>
          <w:b/>
          <w:i/>
        </w:rPr>
      </w:pPr>
    </w:p>
    <w:p w:rsidR="00547FB6" w:rsidRDefault="00F035FA" w:rsidP="00FF656A">
      <w:pPr>
        <w:pStyle w:val="NoSpacing"/>
      </w:pPr>
      <w:r>
        <w:rPr>
          <w:b/>
          <w:i/>
        </w:rPr>
        <w:t>Grande Ronde Valley Water Quality Assessment:</w:t>
      </w:r>
      <w:r w:rsidR="009068C6">
        <w:t xml:space="preserve"> </w:t>
      </w:r>
      <w:r w:rsidR="0008599C">
        <w:t xml:space="preserve"> </w:t>
      </w:r>
      <w:r w:rsidR="00796D05">
        <w:t>This is also part of the BPA Technical and Assessment funding.  This will allow for further investigation into Chinook salmon smolt mortality in Catherine Creek.  GRMW</w:t>
      </w:r>
      <w:r w:rsidR="00337920">
        <w:t xml:space="preserve"> ha</w:t>
      </w:r>
      <w:r w:rsidR="00796D05">
        <w:t>s</w:t>
      </w:r>
      <w:r w:rsidR="00337920">
        <w:t xml:space="preserve"> a two-year contract with Anderson Perry and Associates </w:t>
      </w:r>
      <w:r w:rsidR="00796D05">
        <w:t xml:space="preserve">to work </w:t>
      </w:r>
      <w:r w:rsidR="00337920">
        <w:t>on this assessment.  There will be 10 sample sites</w:t>
      </w:r>
      <w:r w:rsidR="00796D05">
        <w:t xml:space="preserve"> that will be sampled five times a year</w:t>
      </w:r>
      <w:r w:rsidR="00337920">
        <w:t xml:space="preserve">.  </w:t>
      </w:r>
      <w:r w:rsidR="00B940AC">
        <w:t>Kayla</w:t>
      </w:r>
      <w:r w:rsidR="00547FB6">
        <w:t xml:space="preserve"> showed the 10 sample locations.  </w:t>
      </w:r>
      <w:r w:rsidR="00796D05">
        <w:t xml:space="preserve">Cost per site to be tested is </w:t>
      </w:r>
      <w:r w:rsidR="008B2E02">
        <w:t xml:space="preserve">on average </w:t>
      </w:r>
      <w:r w:rsidR="00796D05">
        <w:t>$500.</w:t>
      </w:r>
    </w:p>
    <w:p w:rsidR="00547FB6" w:rsidRDefault="00547FB6" w:rsidP="00FF656A">
      <w:pPr>
        <w:pStyle w:val="NoSpacing"/>
      </w:pPr>
    </w:p>
    <w:p w:rsidR="00547FB6" w:rsidRPr="00547FB6" w:rsidRDefault="00547FB6" w:rsidP="00FF656A">
      <w:pPr>
        <w:pStyle w:val="NoSpacing"/>
      </w:pPr>
      <w:r>
        <w:rPr>
          <w:b/>
          <w:i/>
        </w:rPr>
        <w:t xml:space="preserve">Stage Loggers and Groundwater Monitoring Wells: </w:t>
      </w:r>
      <w:r>
        <w:t xml:space="preserve"> Stage loggers are good for flood plain.  Levi Old, Trout Unlimited</w:t>
      </w:r>
      <w:r w:rsidR="0071186E">
        <w:t xml:space="preserve"> (TU)</w:t>
      </w:r>
      <w:r>
        <w:t xml:space="preserve">, put loggers inside and outside the Sheep Creek area.  </w:t>
      </w:r>
      <w:r w:rsidRPr="00757380">
        <w:t>Groundwater monitoring wells</w:t>
      </w:r>
      <w:r w:rsidR="00757380">
        <w:rPr>
          <w:b/>
        </w:rPr>
        <w:t xml:space="preserve"> </w:t>
      </w:r>
      <w:r w:rsidR="00757380">
        <w:t xml:space="preserve">are on a few projects but it would be nice to have more to determine if floodplain inundation from restoration projects is raising the water table in the floodplain. </w:t>
      </w:r>
      <w:r>
        <w:t xml:space="preserve"> </w:t>
      </w:r>
      <w:r w:rsidR="00861A57">
        <w:t>Kayla would like to add stage loggers, temperature loggers and game cameras where appropriate.</w:t>
      </w:r>
    </w:p>
    <w:p w:rsidR="00547FB6" w:rsidRDefault="00547FB6" w:rsidP="00FF656A">
      <w:pPr>
        <w:pStyle w:val="NoSpacing"/>
        <w:rPr>
          <w:b/>
          <w:i/>
        </w:rPr>
      </w:pPr>
    </w:p>
    <w:p w:rsidR="00547FB6" w:rsidRDefault="00547FB6" w:rsidP="00FF656A">
      <w:pPr>
        <w:pStyle w:val="NoSpacing"/>
      </w:pPr>
      <w:r>
        <w:rPr>
          <w:b/>
          <w:i/>
        </w:rPr>
        <w:t xml:space="preserve">Gauging Stations:  </w:t>
      </w:r>
      <w:r w:rsidR="007E269F">
        <w:t xml:space="preserve">There are 12 gauging stations being funded by BPA and OWEB.  </w:t>
      </w:r>
      <w:r w:rsidR="0071186E">
        <w:t>Bureau of Land Management (</w:t>
      </w:r>
      <w:r w:rsidR="007E269F">
        <w:t>BLM</w:t>
      </w:r>
      <w:r w:rsidR="0071186E">
        <w:t>)</w:t>
      </w:r>
      <w:r w:rsidR="007E269F">
        <w:t xml:space="preserve"> is funding the Troy gauging station this year </w:t>
      </w:r>
      <w:r w:rsidR="00757380">
        <w:t xml:space="preserve">in cooperation with USACE and </w:t>
      </w:r>
      <w:r w:rsidR="007E269F">
        <w:t xml:space="preserve">CTUIR will </w:t>
      </w:r>
      <w:r w:rsidR="00757380">
        <w:t xml:space="preserve">pitch in on it </w:t>
      </w:r>
      <w:r w:rsidR="007E269F">
        <w:t>next year.  OWEB may not have funds after 2021 to fund the gauging stations. OWRD provide</w:t>
      </w:r>
      <w:r w:rsidR="0071186E">
        <w:t>s</w:t>
      </w:r>
      <w:r w:rsidR="007E269F">
        <w:t xml:space="preserve"> in kind services. </w:t>
      </w:r>
    </w:p>
    <w:p w:rsidR="00796D05" w:rsidRPr="00547FB6" w:rsidRDefault="00796D05" w:rsidP="00FF656A">
      <w:pPr>
        <w:pStyle w:val="NoSpacing"/>
      </w:pPr>
    </w:p>
    <w:p w:rsidR="00547FB6" w:rsidRDefault="00547FB6" w:rsidP="00FF656A">
      <w:pPr>
        <w:pStyle w:val="NoSpacing"/>
      </w:pPr>
      <w:r>
        <w:rPr>
          <w:b/>
          <w:i/>
        </w:rPr>
        <w:t>Adaptive Management:</w:t>
      </w:r>
      <w:r w:rsidR="007E269F">
        <w:rPr>
          <w:b/>
          <w:i/>
        </w:rPr>
        <w:t xml:space="preserve">  </w:t>
      </w:r>
      <w:r w:rsidR="0071186E">
        <w:t>Kayla is h</w:t>
      </w:r>
      <w:r w:rsidR="005104BD">
        <w:t xml:space="preserve">eading up this </w:t>
      </w:r>
      <w:r w:rsidR="004A369D">
        <w:t>sub</w:t>
      </w:r>
      <w:r w:rsidR="005104BD">
        <w:t xml:space="preserve">group. CRITFC is working on </w:t>
      </w:r>
      <w:r w:rsidR="00796D05">
        <w:t xml:space="preserve">the </w:t>
      </w:r>
      <w:r w:rsidR="005104BD">
        <w:t>analysis but is moving slowly.  She showed a diagram of the adaptive management process.</w:t>
      </w:r>
    </w:p>
    <w:p w:rsidR="005104BD" w:rsidRDefault="005104BD" w:rsidP="00FF656A">
      <w:pPr>
        <w:pStyle w:val="NoSpacing"/>
      </w:pPr>
    </w:p>
    <w:p w:rsidR="005104BD" w:rsidRPr="007E269F" w:rsidRDefault="005104BD" w:rsidP="00FF656A">
      <w:pPr>
        <w:pStyle w:val="NoSpacing"/>
      </w:pPr>
      <w:r w:rsidRPr="00E146DA">
        <w:rPr>
          <w:b/>
        </w:rPr>
        <w:t>A Comprehensive Approach for Habitat Restoration in the Columbia Basin: Case Study in the Grande</w:t>
      </w:r>
      <w:r w:rsidRPr="00E146DA">
        <w:rPr>
          <w:b/>
          <w:i/>
        </w:rPr>
        <w:t xml:space="preserve"> Ronde River:</w:t>
      </w:r>
      <w:r>
        <w:t xml:space="preserve">  </w:t>
      </w:r>
      <w:r w:rsidR="0050048C">
        <w:t>A subgroup was formed in 2018 and they have held numerous meetings.  Seth White, CR</w:t>
      </w:r>
      <w:r w:rsidR="0071186E">
        <w:t>I</w:t>
      </w:r>
      <w:r w:rsidR="0050048C">
        <w:t>TFC</w:t>
      </w:r>
      <w:r w:rsidR="004A369D">
        <w:t>,</w:t>
      </w:r>
      <w:r w:rsidR="0050048C">
        <w:t xml:space="preserve"> submitted </w:t>
      </w:r>
      <w:r w:rsidR="00796D05">
        <w:t xml:space="preserve">the publication </w:t>
      </w:r>
      <w:r w:rsidR="0050048C">
        <w:t>in early 2020.  After review and revisions, it was accepted for publication very recently.  Not sure when the publication will be out.</w:t>
      </w:r>
      <w:r>
        <w:t xml:space="preserve"> </w:t>
      </w:r>
    </w:p>
    <w:p w:rsidR="00547FB6" w:rsidRDefault="00547FB6" w:rsidP="00FF656A">
      <w:pPr>
        <w:pStyle w:val="NoSpacing"/>
        <w:rPr>
          <w:b/>
          <w:i/>
        </w:rPr>
      </w:pPr>
    </w:p>
    <w:p w:rsidR="00547FB6" w:rsidRDefault="00547FB6" w:rsidP="00FF656A">
      <w:pPr>
        <w:pStyle w:val="NoSpacing"/>
        <w:rPr>
          <w:b/>
          <w:i/>
        </w:rPr>
      </w:pPr>
      <w:r>
        <w:rPr>
          <w:b/>
          <w:i/>
        </w:rPr>
        <w:t>Community Based Research:</w:t>
      </w:r>
      <w:r w:rsidR="0050048C">
        <w:rPr>
          <w:b/>
          <w:i/>
        </w:rPr>
        <w:t xml:space="preserve">  </w:t>
      </w:r>
      <w:r w:rsidR="0050048C" w:rsidRPr="0050048C">
        <w:t>Community Based Research formally called Citizen Science</w:t>
      </w:r>
      <w:r w:rsidR="0050048C">
        <w:t xml:space="preserve">.  </w:t>
      </w:r>
      <w:r w:rsidR="00796D05">
        <w:t>Kayla is</w:t>
      </w:r>
      <w:r w:rsidR="0050048C">
        <w:t xml:space="preserve"> working on getting an extension on the funding.  </w:t>
      </w:r>
      <w:r w:rsidR="00796D05">
        <w:t xml:space="preserve">Pat Edwards, </w:t>
      </w:r>
      <w:r w:rsidR="00757380">
        <w:t>PSU P</w:t>
      </w:r>
      <w:r w:rsidR="0050048C">
        <w:t>rofessor</w:t>
      </w:r>
      <w:r w:rsidR="00796D05">
        <w:t>,</w:t>
      </w:r>
      <w:r w:rsidR="0050048C">
        <w:t xml:space="preserve"> came out </w:t>
      </w:r>
      <w:r w:rsidR="004A369D">
        <w:t>in August and taught a macroinvertebrates session at</w:t>
      </w:r>
      <w:r w:rsidR="0050048C">
        <w:t xml:space="preserve"> Longley Meadows and Bird Track Springs.  The plan is to have High School classrooms out to work in this program.  La Grande </w:t>
      </w:r>
      <w:r w:rsidR="00861A57">
        <w:t xml:space="preserve">High </w:t>
      </w:r>
      <w:r w:rsidR="0050048C">
        <w:t xml:space="preserve">School and Cove </w:t>
      </w:r>
      <w:r w:rsidR="00861A57">
        <w:t xml:space="preserve">High </w:t>
      </w:r>
      <w:r w:rsidR="0050048C">
        <w:t xml:space="preserve">School </w:t>
      </w:r>
      <w:r w:rsidR="00796D05">
        <w:t xml:space="preserve">are </w:t>
      </w:r>
      <w:r w:rsidR="0050048C">
        <w:t xml:space="preserve">on board to do this.  Then </w:t>
      </w:r>
      <w:r w:rsidR="00796D05">
        <w:t>Kayla</w:t>
      </w:r>
      <w:r w:rsidR="0050048C">
        <w:t xml:space="preserve"> will </w:t>
      </w:r>
      <w:r w:rsidR="00796D05">
        <w:t>contact</w:t>
      </w:r>
      <w:r w:rsidR="004A369D">
        <w:t xml:space="preserve"> other schools in the basin about the program and their involvement</w:t>
      </w:r>
      <w:r w:rsidR="0050048C">
        <w:t xml:space="preserve">.   </w:t>
      </w:r>
    </w:p>
    <w:p w:rsidR="00547FB6" w:rsidRDefault="00547FB6" w:rsidP="00FF656A">
      <w:pPr>
        <w:pStyle w:val="NoSpacing"/>
        <w:rPr>
          <w:b/>
          <w:i/>
        </w:rPr>
      </w:pPr>
    </w:p>
    <w:p w:rsidR="00547FB6" w:rsidRPr="00927ABF" w:rsidRDefault="00547FB6" w:rsidP="00FF656A">
      <w:pPr>
        <w:pStyle w:val="NoSpacing"/>
      </w:pPr>
      <w:r>
        <w:rPr>
          <w:b/>
          <w:i/>
        </w:rPr>
        <w:t>Short Film:</w:t>
      </w:r>
      <w:r w:rsidR="00927ABF">
        <w:t xml:space="preserve">  The short film “Grande Ronde</w:t>
      </w:r>
      <w:r w:rsidR="00757380">
        <w:t xml:space="preserve"> - </w:t>
      </w:r>
      <w:r w:rsidR="00927ABF">
        <w:t xml:space="preserve"> Rivers on the Edge” will be completed this winter.  Freshwaters Illustrated, producer of the film, has visited the basin four times in 2019.  They would like to</w:t>
      </w:r>
      <w:r w:rsidR="0071186E">
        <w:t xml:space="preserve"> add</w:t>
      </w:r>
      <w:r w:rsidR="00927ABF">
        <w:t xml:space="preserve"> </w:t>
      </w:r>
      <w:r w:rsidR="00BD73A6">
        <w:t xml:space="preserve">more cultural heritage </w:t>
      </w:r>
      <w:r w:rsidR="0071186E">
        <w:t>i</w:t>
      </w:r>
      <w:r w:rsidR="00BD73A6">
        <w:t xml:space="preserve">n the film.  They will be meeting with Joe McCormack, NPT, </w:t>
      </w:r>
      <w:r w:rsidR="00757380">
        <w:t>when the crew feels safe enough to travel under the current COVID situati</w:t>
      </w:r>
      <w:r w:rsidR="00BD73A6">
        <w:t>on.</w:t>
      </w:r>
      <w:r w:rsidR="004A369D">
        <w:t xml:space="preserve">  Hopefully, we will have a film in early 2021.</w:t>
      </w:r>
      <w:r w:rsidR="00BD73A6">
        <w:t xml:space="preserve"> </w:t>
      </w:r>
    </w:p>
    <w:p w:rsidR="00547FB6" w:rsidRDefault="00547FB6" w:rsidP="00FF656A">
      <w:pPr>
        <w:pStyle w:val="NoSpacing"/>
        <w:rPr>
          <w:b/>
          <w:i/>
        </w:rPr>
      </w:pPr>
    </w:p>
    <w:p w:rsidR="00547FB6" w:rsidRDefault="00547FB6" w:rsidP="00FF656A">
      <w:pPr>
        <w:pStyle w:val="NoSpacing"/>
      </w:pPr>
      <w:r>
        <w:rPr>
          <w:b/>
          <w:i/>
        </w:rPr>
        <w:t>Moving Forward:</w:t>
      </w:r>
      <w:r w:rsidR="00BD73A6">
        <w:t xml:space="preserve">  Kayla will be working on 1) </w:t>
      </w:r>
      <w:r w:rsidR="00E146DA">
        <w:t>m</w:t>
      </w:r>
      <w:r w:rsidR="00BD73A6">
        <w:t>aking monitoring results more accessible,</w:t>
      </w:r>
      <w:r w:rsidR="002B4C8F">
        <w:t xml:space="preserve"> </w:t>
      </w:r>
      <w:r w:rsidR="00BD73A6">
        <w:t xml:space="preserve">2) </w:t>
      </w:r>
      <w:r w:rsidR="00E146DA">
        <w:t>b</w:t>
      </w:r>
      <w:r w:rsidR="00BD73A6">
        <w:t xml:space="preserve">uild a stream temperature database, 3) </w:t>
      </w:r>
      <w:r w:rsidR="00E146DA">
        <w:t>c</w:t>
      </w:r>
      <w:r w:rsidR="00BD73A6">
        <w:t xml:space="preserve">reate a monitoring database, and 4) </w:t>
      </w:r>
      <w:r w:rsidR="00E146DA">
        <w:t>m</w:t>
      </w:r>
      <w:r w:rsidR="00BD73A6">
        <w:t xml:space="preserve">onitoring coordination. </w:t>
      </w:r>
    </w:p>
    <w:p w:rsidR="00EC4465" w:rsidRDefault="00EC4465" w:rsidP="00FF656A">
      <w:pPr>
        <w:pStyle w:val="NoSpacing"/>
      </w:pPr>
    </w:p>
    <w:p w:rsidR="00EC4465" w:rsidRPr="00EC4465" w:rsidRDefault="00EC4465" w:rsidP="00FF656A">
      <w:pPr>
        <w:pStyle w:val="NoSpacing"/>
      </w:pPr>
      <w:r>
        <w:rPr>
          <w:b/>
          <w:i/>
        </w:rPr>
        <w:t>Shirts, Hats, etc:</w:t>
      </w:r>
      <w:r>
        <w:t xml:space="preserve">  A special thank you goes out to Blue Mountain Outfitters and Sports Corral for selling our apparel.  Thanks to Pinedrops for screen printing and Moonlight Graphics for printing our hats.   </w:t>
      </w:r>
    </w:p>
    <w:p w:rsidR="00547FB6" w:rsidRDefault="00547FB6" w:rsidP="00FF656A">
      <w:pPr>
        <w:pStyle w:val="NoSpacing"/>
        <w:rPr>
          <w:b/>
          <w:i/>
        </w:rPr>
      </w:pPr>
    </w:p>
    <w:p w:rsidR="00EC4465" w:rsidRDefault="00547FB6" w:rsidP="00FF656A">
      <w:pPr>
        <w:pStyle w:val="NoSpacing"/>
      </w:pPr>
      <w:r>
        <w:rPr>
          <w:b/>
          <w:i/>
        </w:rPr>
        <w:t>Questions/Answers:</w:t>
      </w:r>
      <w:r w:rsidR="0008599C">
        <w:t xml:space="preserve"> </w:t>
      </w:r>
      <w:r w:rsidR="00A868A3">
        <w:t xml:space="preserve"> </w:t>
      </w:r>
      <w:r w:rsidR="00A868A3">
        <w:rPr>
          <w:b/>
          <w:i/>
        </w:rPr>
        <w:t xml:space="preserve"> </w:t>
      </w:r>
      <w:r w:rsidR="00BD73A6">
        <w:t xml:space="preserve">Jim Webster indicated that they would help with the SIA and CFLRP. </w:t>
      </w:r>
      <w:r w:rsidR="00861A57">
        <w:t xml:space="preserve">  Montana Pagano asked if Wallowa County can borrow equipment from GRMW.  Yes, they can.  Jed Hassinger asked if the data was accessible on the gauging stations.  </w:t>
      </w:r>
      <w:r w:rsidR="00EC4465">
        <w:t>Yes</w:t>
      </w:r>
      <w:r w:rsidR="004A369D">
        <w:t>,</w:t>
      </w:r>
      <w:r w:rsidR="00EC4465">
        <w:t xml:space="preserve"> </w:t>
      </w:r>
      <w:r w:rsidR="004A369D">
        <w:t xml:space="preserve">the data is accessible </w:t>
      </w:r>
      <w:r w:rsidR="00EC4465">
        <w:t xml:space="preserve">with OWRD and </w:t>
      </w:r>
      <w:r w:rsidR="00796D05">
        <w:t xml:space="preserve">is not accessible through </w:t>
      </w:r>
      <w:r w:rsidR="00EC4465">
        <w:t xml:space="preserve">BOR. </w:t>
      </w:r>
    </w:p>
    <w:p w:rsidR="00757380" w:rsidRDefault="00757380" w:rsidP="00FF656A">
      <w:pPr>
        <w:pStyle w:val="NoSpacing"/>
      </w:pPr>
    </w:p>
    <w:p w:rsidR="00A261D8" w:rsidRDefault="00EC4465" w:rsidP="00FF656A">
      <w:pPr>
        <w:pStyle w:val="NoSpacing"/>
      </w:pPr>
      <w:r>
        <w:rPr>
          <w:b/>
          <w:u w:val="single"/>
        </w:rPr>
        <w:t>Wallowa County Projects</w:t>
      </w:r>
      <w:r w:rsidR="00780C62">
        <w:rPr>
          <w:b/>
          <w:u w:val="single"/>
        </w:rPr>
        <w:t xml:space="preserve"> by</w:t>
      </w:r>
      <w:r>
        <w:rPr>
          <w:b/>
          <w:u w:val="single"/>
        </w:rPr>
        <w:t xml:space="preserve"> Ian Wilson:</w:t>
      </w:r>
      <w:r w:rsidR="00BD73A6">
        <w:t xml:space="preserve"> </w:t>
      </w:r>
    </w:p>
    <w:p w:rsidR="002B4C8F" w:rsidRDefault="002B4C8F" w:rsidP="00FF656A">
      <w:pPr>
        <w:pStyle w:val="NoSpacing"/>
      </w:pPr>
    </w:p>
    <w:p w:rsidR="007438EE" w:rsidRDefault="002553B9" w:rsidP="00FF656A">
      <w:pPr>
        <w:pStyle w:val="NoSpacing"/>
      </w:pPr>
      <w:r w:rsidRPr="00F11A2A">
        <w:rPr>
          <w:b/>
          <w:i/>
        </w:rPr>
        <w:t xml:space="preserve">Project </w:t>
      </w:r>
      <w:r w:rsidR="00E146DA">
        <w:rPr>
          <w:b/>
          <w:i/>
        </w:rPr>
        <w:t>D</w:t>
      </w:r>
      <w:r w:rsidRPr="00F11A2A">
        <w:rPr>
          <w:b/>
          <w:i/>
        </w:rPr>
        <w:t>evelopment/</w:t>
      </w:r>
      <w:r w:rsidR="007438EE" w:rsidRPr="00F11A2A">
        <w:rPr>
          <w:b/>
          <w:i/>
        </w:rPr>
        <w:t>C</w:t>
      </w:r>
      <w:r w:rsidRPr="00F11A2A">
        <w:rPr>
          <w:b/>
          <w:i/>
        </w:rPr>
        <w:t>oordination</w:t>
      </w:r>
      <w:r w:rsidR="00F11A2A">
        <w:rPr>
          <w:b/>
          <w:i/>
        </w:rPr>
        <w:t xml:space="preserve">:  </w:t>
      </w:r>
      <w:r w:rsidR="00E675DC">
        <w:t>Due to C</w:t>
      </w:r>
      <w:r w:rsidR="00757380">
        <w:t>OVID</w:t>
      </w:r>
      <w:r w:rsidR="00E675DC">
        <w:t>, we have been h</w:t>
      </w:r>
      <w:r w:rsidR="00051032">
        <w:t>olding</w:t>
      </w:r>
      <w:r w:rsidR="007438EE">
        <w:t xml:space="preserve"> virtual tours and meetings.  </w:t>
      </w:r>
      <w:r w:rsidR="00E675DC">
        <w:t>Ian has been hosting the Implementation Team meetings in Wallowa County; project solicitation and request for project proposals.  There are</w:t>
      </w:r>
      <w:r w:rsidR="00051032">
        <w:t xml:space="preserve"> t</w:t>
      </w:r>
      <w:r w:rsidR="007438EE">
        <w:t>wo projects this year</w:t>
      </w:r>
      <w:r w:rsidR="00051032">
        <w:t>:</w:t>
      </w:r>
      <w:r w:rsidR="007438EE">
        <w:t xml:space="preserve"> </w:t>
      </w:r>
      <w:r w:rsidR="0031673D">
        <w:t xml:space="preserve">Wallowa River </w:t>
      </w:r>
      <w:r w:rsidR="007438EE">
        <w:t>Tamkaliks</w:t>
      </w:r>
      <w:r w:rsidR="00E675DC">
        <w:t xml:space="preserve"> (sponsored by Nez Perce Tribe)</w:t>
      </w:r>
      <w:r w:rsidR="007438EE">
        <w:t xml:space="preserve"> and McDaniel</w:t>
      </w:r>
      <w:r w:rsidR="0031673D">
        <w:t xml:space="preserve"> Phase III</w:t>
      </w:r>
      <w:r w:rsidR="00E675DC">
        <w:t xml:space="preserve"> (sponsored by ODFW)</w:t>
      </w:r>
      <w:r w:rsidR="007438EE">
        <w:t xml:space="preserve">.  </w:t>
      </w:r>
      <w:r w:rsidR="00E675DC">
        <w:t>The instream work on these two projects will be in 2021.  He is c</w:t>
      </w:r>
      <w:r w:rsidR="00051032">
        <w:t xml:space="preserve">ontinuing to </w:t>
      </w:r>
      <w:r w:rsidR="007438EE">
        <w:t xml:space="preserve">work with Wallowa Land Trust in </w:t>
      </w:r>
      <w:r w:rsidR="00E675DC">
        <w:t xml:space="preserve">helping a landowner with a conservation easement and to </w:t>
      </w:r>
      <w:r w:rsidR="007438EE">
        <w:t>mov</w:t>
      </w:r>
      <w:r w:rsidR="00E675DC">
        <w:t>e</w:t>
      </w:r>
      <w:r w:rsidR="007438EE">
        <w:t xml:space="preserve"> </w:t>
      </w:r>
      <w:r w:rsidR="00E675DC">
        <w:t>his</w:t>
      </w:r>
      <w:r w:rsidR="007438EE">
        <w:t xml:space="preserve"> feedlot</w:t>
      </w:r>
      <w:r w:rsidR="0031673D">
        <w:t xml:space="preserve"> away from the Wallowa River</w:t>
      </w:r>
      <w:r w:rsidR="007438EE">
        <w:t>.</w:t>
      </w:r>
      <w:r w:rsidR="00452214">
        <w:t xml:space="preserve">  </w:t>
      </w:r>
      <w:r w:rsidR="00E675DC">
        <w:t xml:space="preserve">Moving the feedlot will help on the river restoration. </w:t>
      </w:r>
      <w:r w:rsidR="00452214">
        <w:t xml:space="preserve">Trout Unlimited is working </w:t>
      </w:r>
      <w:r w:rsidR="00E675DC">
        <w:t xml:space="preserve">on project development </w:t>
      </w:r>
      <w:r w:rsidR="00452214">
        <w:t>on the Wilson-Haun project</w:t>
      </w:r>
      <w:r w:rsidR="00051032">
        <w:t xml:space="preserve"> in Lostine</w:t>
      </w:r>
      <w:r w:rsidR="00452214">
        <w:t xml:space="preserve">.  </w:t>
      </w:r>
      <w:r w:rsidR="00E675DC">
        <w:t xml:space="preserve">There will be a project on Mike Woods property (sponsored by ODFW and NPT) in the same area.  </w:t>
      </w:r>
      <w:r w:rsidR="00452214">
        <w:t>W</w:t>
      </w:r>
      <w:r w:rsidR="00E675DC">
        <w:t xml:space="preserve">hen </w:t>
      </w:r>
      <w:r w:rsidR="00452214">
        <w:t>these</w:t>
      </w:r>
      <w:r w:rsidR="00F11A2A">
        <w:t xml:space="preserve"> </w:t>
      </w:r>
      <w:r w:rsidR="00452214">
        <w:t>projects</w:t>
      </w:r>
      <w:r w:rsidR="00E675DC">
        <w:t xml:space="preserve"> are completed</w:t>
      </w:r>
      <w:r w:rsidR="00F11A2A">
        <w:t>,</w:t>
      </w:r>
      <w:r w:rsidR="00E675DC">
        <w:t xml:space="preserve"> there will be</w:t>
      </w:r>
      <w:r w:rsidR="00452214">
        <w:t xml:space="preserve"> 3.7 miles of connected stream</w:t>
      </w:r>
      <w:r w:rsidR="00F11A2A">
        <w:t xml:space="preserve"> restoration work</w:t>
      </w:r>
      <w:r w:rsidR="00452214">
        <w:t>.</w:t>
      </w:r>
      <w:r w:rsidR="00051032">
        <w:t xml:space="preserve">  </w:t>
      </w:r>
    </w:p>
    <w:p w:rsidR="007438EE" w:rsidRDefault="007438EE" w:rsidP="00FF656A">
      <w:pPr>
        <w:pStyle w:val="NoSpacing"/>
      </w:pPr>
    </w:p>
    <w:p w:rsidR="007438EE" w:rsidRDefault="002553B9" w:rsidP="00FF656A">
      <w:pPr>
        <w:pStyle w:val="NoSpacing"/>
      </w:pPr>
      <w:r w:rsidRPr="00F11A2A">
        <w:rPr>
          <w:b/>
          <w:i/>
        </w:rPr>
        <w:t xml:space="preserve">Wallowa County </w:t>
      </w:r>
      <w:r w:rsidR="007438EE" w:rsidRPr="00F11A2A">
        <w:rPr>
          <w:b/>
          <w:i/>
        </w:rPr>
        <w:t>A</w:t>
      </w:r>
      <w:r w:rsidRPr="00F11A2A">
        <w:rPr>
          <w:b/>
          <w:i/>
        </w:rPr>
        <w:t xml:space="preserve">tlas </w:t>
      </w:r>
      <w:r w:rsidR="007438EE" w:rsidRPr="00F11A2A">
        <w:rPr>
          <w:b/>
          <w:i/>
        </w:rPr>
        <w:t>W</w:t>
      </w:r>
      <w:r w:rsidRPr="00F11A2A">
        <w:rPr>
          <w:b/>
          <w:i/>
        </w:rPr>
        <w:t>ork</w:t>
      </w:r>
      <w:r w:rsidR="00F11A2A">
        <w:rPr>
          <w:b/>
          <w:i/>
        </w:rPr>
        <w:t xml:space="preserve">: </w:t>
      </w:r>
      <w:r w:rsidR="00452214">
        <w:t xml:space="preserve"> </w:t>
      </w:r>
      <w:r w:rsidR="00F11A2A">
        <w:t xml:space="preserve">Have held virtual meetings.  </w:t>
      </w:r>
      <w:r w:rsidR="00452214">
        <w:t xml:space="preserve">Almost completed </w:t>
      </w:r>
      <w:r w:rsidR="0031673D">
        <w:t xml:space="preserve">the </w:t>
      </w:r>
      <w:r w:rsidR="00452214">
        <w:t xml:space="preserve">work on Tier 2.  </w:t>
      </w:r>
      <w:r w:rsidR="0031673D">
        <w:t xml:space="preserve">They will move to Tier 3 area which is mostly in the wilderness. </w:t>
      </w:r>
      <w:r w:rsidR="00623E05">
        <w:t xml:space="preserve">  They are over halfway done with the atlas.  Alex Towne </w:t>
      </w:r>
      <w:r w:rsidR="001C4B3F">
        <w:t xml:space="preserve">does a great job </w:t>
      </w:r>
      <w:r w:rsidR="00165D85">
        <w:t xml:space="preserve">building </w:t>
      </w:r>
      <w:r w:rsidR="001C4B3F">
        <w:t xml:space="preserve">the GIS </w:t>
      </w:r>
      <w:r w:rsidR="00623E05">
        <w:t>maps.</w:t>
      </w:r>
      <w:r>
        <w:t xml:space="preserve"> </w:t>
      </w:r>
    </w:p>
    <w:p w:rsidR="007438EE" w:rsidRDefault="007438EE" w:rsidP="00FF656A">
      <w:pPr>
        <w:pStyle w:val="NoSpacing"/>
      </w:pPr>
    </w:p>
    <w:p w:rsidR="007438EE" w:rsidRDefault="002553B9" w:rsidP="00FF656A">
      <w:pPr>
        <w:pStyle w:val="NoSpacing"/>
      </w:pPr>
      <w:r w:rsidRPr="00F11A2A">
        <w:rPr>
          <w:b/>
          <w:i/>
        </w:rPr>
        <w:t>Outreach</w:t>
      </w:r>
      <w:r w:rsidR="00930ED2">
        <w:rPr>
          <w:b/>
          <w:i/>
        </w:rPr>
        <w:t>:</w:t>
      </w:r>
      <w:r w:rsidR="007B3EA6">
        <w:t xml:space="preserve"> </w:t>
      </w:r>
      <w:r w:rsidR="00165D85">
        <w:t xml:space="preserve">He wrote a couple of articles that were in the Ripples in the Grande Ronde Newsletter. </w:t>
      </w:r>
      <w:r w:rsidR="007B3EA6">
        <w:t xml:space="preserve"> </w:t>
      </w:r>
      <w:r w:rsidR="004C2730">
        <w:t>D</w:t>
      </w:r>
      <w:r w:rsidR="00930ED2">
        <w:t xml:space="preserve">ata collection for iNaturalist. </w:t>
      </w:r>
      <w:r w:rsidR="00C05916">
        <w:t xml:space="preserve"> </w:t>
      </w:r>
      <w:r w:rsidR="00A3062C">
        <w:t xml:space="preserve">Ian </w:t>
      </w:r>
      <w:r w:rsidR="00165D85">
        <w:t>indicated that there is</w:t>
      </w:r>
      <w:r w:rsidR="0031673D">
        <w:t xml:space="preserve"> an app </w:t>
      </w:r>
      <w:r w:rsidR="001D0BA7">
        <w:t xml:space="preserve">that </w:t>
      </w:r>
      <w:r w:rsidR="0031673D">
        <w:t>you can download on to your phone to help document beaver activity</w:t>
      </w:r>
      <w:r w:rsidR="00F11A2A">
        <w:t xml:space="preserve">.  </w:t>
      </w:r>
      <w:r w:rsidR="0031673D">
        <w:t>After taking a picture of the beaver activity, you can</w:t>
      </w:r>
      <w:r w:rsidR="00F11A2A">
        <w:t xml:space="preserve"> download that on the iNaturalist website.</w:t>
      </w:r>
      <w:r w:rsidR="0031673D">
        <w:t xml:space="preserve">  </w:t>
      </w:r>
      <w:r w:rsidR="00A3062C">
        <w:t>This is a</w:t>
      </w:r>
      <w:r w:rsidR="0031673D">
        <w:t xml:space="preserve"> quick and easy app to use.</w:t>
      </w:r>
      <w:r w:rsidR="00F11A2A">
        <w:t xml:space="preserve"> </w:t>
      </w:r>
      <w:r w:rsidR="00A3062C">
        <w:t xml:space="preserve"> </w:t>
      </w:r>
      <w:r w:rsidR="001D0BA7">
        <w:t>There are b</w:t>
      </w:r>
      <w:r w:rsidR="00A3062C">
        <w:t>enefit</w:t>
      </w:r>
      <w:r w:rsidR="001D0BA7">
        <w:t>s</w:t>
      </w:r>
      <w:r w:rsidR="00A3062C">
        <w:t xml:space="preserve"> to having beavers</w:t>
      </w:r>
      <w:r w:rsidR="001D0BA7">
        <w:t xml:space="preserve"> i.e., </w:t>
      </w:r>
      <w:r w:rsidR="00A3062C">
        <w:t>restoration.</w:t>
      </w:r>
    </w:p>
    <w:p w:rsidR="007B3EA6" w:rsidRDefault="007B3EA6" w:rsidP="00FF656A">
      <w:pPr>
        <w:pStyle w:val="NoSpacing"/>
      </w:pPr>
    </w:p>
    <w:p w:rsidR="007B3EA6" w:rsidRDefault="007B3EA6" w:rsidP="00FF656A">
      <w:pPr>
        <w:pStyle w:val="NoSpacing"/>
      </w:pPr>
      <w:r w:rsidRPr="002755C1">
        <w:rPr>
          <w:b/>
          <w:i/>
        </w:rPr>
        <w:t>Project Funding</w:t>
      </w:r>
      <w:r w:rsidR="002755C1">
        <w:rPr>
          <w:b/>
          <w:i/>
        </w:rPr>
        <w:t xml:space="preserve">: </w:t>
      </w:r>
      <w:r>
        <w:t xml:space="preserve"> In 2020, Implementation funds for McDaniels Phase III </w:t>
      </w:r>
      <w:r w:rsidR="00E51C93">
        <w:t>is</w:t>
      </w:r>
      <w:r>
        <w:t xml:space="preserve"> $334,668 and Wallowa River Tamkaliks </w:t>
      </w:r>
      <w:r w:rsidR="00E51C93">
        <w:t>is</w:t>
      </w:r>
      <w:r>
        <w:t xml:space="preserve"> </w:t>
      </w:r>
      <w:r w:rsidR="002755C1">
        <w:t>$</w:t>
      </w:r>
      <w:r>
        <w:t xml:space="preserve">198,250.  In 2021, Lostine Wetland and Side Channel Project Implementation </w:t>
      </w:r>
      <w:r w:rsidR="00E51C93">
        <w:t>is</w:t>
      </w:r>
      <w:r>
        <w:t xml:space="preserve"> $410,033 and Upper Wallowa River Restoration </w:t>
      </w:r>
      <w:r w:rsidR="00E51C93">
        <w:t>is</w:t>
      </w:r>
      <w:r>
        <w:t xml:space="preserve"> </w:t>
      </w:r>
      <w:r w:rsidR="00A3062C">
        <w:t>$</w:t>
      </w:r>
      <w:r>
        <w:t xml:space="preserve">102,000.  In 2022, there will be three technical assistance </w:t>
      </w:r>
      <w:r w:rsidR="00C05916">
        <w:t xml:space="preserve">and implementation </w:t>
      </w:r>
      <w:r>
        <w:t>projects</w:t>
      </w:r>
      <w:r w:rsidR="00A3062C">
        <w:t>:</w:t>
      </w:r>
      <w:r>
        <w:t xml:space="preserve"> Wilson</w:t>
      </w:r>
      <w:r w:rsidR="006724EB">
        <w:t>-</w:t>
      </w:r>
      <w:r>
        <w:t xml:space="preserve">Haun Wallowa River </w:t>
      </w:r>
      <w:r w:rsidR="00E51C93">
        <w:t>is</w:t>
      </w:r>
      <w:r w:rsidR="00C05916">
        <w:t xml:space="preserve"> $398,731, Lostine River Town </w:t>
      </w:r>
      <w:r w:rsidR="00E51C93">
        <w:t>is</w:t>
      </w:r>
      <w:r w:rsidR="00C05916">
        <w:t xml:space="preserve"> $298,468, and Green Valley Ranch </w:t>
      </w:r>
      <w:r w:rsidR="00E51C93">
        <w:t>is</w:t>
      </w:r>
      <w:r w:rsidR="00C05916">
        <w:t xml:space="preserve"> $152,118.</w:t>
      </w:r>
      <w:r>
        <w:t xml:space="preserve">  </w:t>
      </w:r>
      <w:r w:rsidR="00165D85">
        <w:t>He showed the locations of the projects on a map.</w:t>
      </w:r>
    </w:p>
    <w:p w:rsidR="00452214" w:rsidRDefault="00452214" w:rsidP="00FF656A">
      <w:pPr>
        <w:pStyle w:val="NoSpacing"/>
      </w:pPr>
    </w:p>
    <w:p w:rsidR="007438EE" w:rsidRDefault="002553B9" w:rsidP="00FF656A">
      <w:pPr>
        <w:pStyle w:val="NoSpacing"/>
      </w:pPr>
      <w:r w:rsidRPr="00930ED2">
        <w:rPr>
          <w:b/>
        </w:rPr>
        <w:t xml:space="preserve">Restoration </w:t>
      </w:r>
      <w:r w:rsidR="007438EE" w:rsidRPr="00930ED2">
        <w:rPr>
          <w:b/>
        </w:rPr>
        <w:t>E</w:t>
      </w:r>
      <w:r w:rsidRPr="00930ED2">
        <w:rPr>
          <w:b/>
        </w:rPr>
        <w:t>ffectiveness</w:t>
      </w:r>
      <w:r w:rsidR="00930ED2" w:rsidRPr="00930ED2">
        <w:rPr>
          <w:b/>
        </w:rPr>
        <w:t>:</w:t>
      </w:r>
      <w:r w:rsidR="00930ED2">
        <w:t xml:space="preserve"> Ian is working with a crew to get access on 6 Ranch to get additional surveys and drone </w:t>
      </w:r>
      <w:r w:rsidR="009F19C5">
        <w:t xml:space="preserve">(LiDAR) </w:t>
      </w:r>
      <w:r w:rsidR="00930ED2">
        <w:t>flights done.</w:t>
      </w:r>
      <w:r w:rsidR="004E08E0">
        <w:t xml:space="preserve">  He showed photos of the Juniper Removal Project on 6 Ranch. NRCS is the sponsor.</w:t>
      </w:r>
    </w:p>
    <w:p w:rsidR="007438EE" w:rsidRDefault="007438EE" w:rsidP="00FF656A">
      <w:pPr>
        <w:pStyle w:val="NoSpacing"/>
      </w:pPr>
    </w:p>
    <w:p w:rsidR="002553B9" w:rsidRDefault="007438EE" w:rsidP="00FF656A">
      <w:pPr>
        <w:pStyle w:val="NoSpacing"/>
      </w:pPr>
      <w:r w:rsidRPr="00930ED2">
        <w:rPr>
          <w:b/>
        </w:rPr>
        <w:t>W</w:t>
      </w:r>
      <w:r w:rsidR="002553B9" w:rsidRPr="00930ED2">
        <w:rPr>
          <w:b/>
        </w:rPr>
        <w:t xml:space="preserve">orking </w:t>
      </w:r>
      <w:r w:rsidRPr="00930ED2">
        <w:rPr>
          <w:b/>
        </w:rPr>
        <w:t>G</w:t>
      </w:r>
      <w:r w:rsidR="002553B9" w:rsidRPr="00930ED2">
        <w:rPr>
          <w:b/>
        </w:rPr>
        <w:t>roups</w:t>
      </w:r>
      <w:r>
        <w:t xml:space="preserve"> - </w:t>
      </w:r>
      <w:r w:rsidR="00C05916">
        <w:t xml:space="preserve"> </w:t>
      </w:r>
      <w:r w:rsidR="00930ED2">
        <w:t xml:space="preserve">Working with </w:t>
      </w:r>
      <w:r w:rsidR="009F19C5">
        <w:t xml:space="preserve">Natural Advisory Council </w:t>
      </w:r>
      <w:r w:rsidR="00930ED2">
        <w:t xml:space="preserve">on completing the Natural Resource Management Plan (was the Wallowa County Salmon Recovery Plan). </w:t>
      </w:r>
      <w:r w:rsidR="009F19C5">
        <w:t xml:space="preserve">He is working with Alex on updating the Beaver Restoration Assessment Tool (BRAT) mobile.  </w:t>
      </w:r>
    </w:p>
    <w:p w:rsidR="002553B9" w:rsidRDefault="002553B9" w:rsidP="00FF656A">
      <w:pPr>
        <w:pStyle w:val="NoSpacing"/>
      </w:pPr>
    </w:p>
    <w:p w:rsidR="004D7C4E" w:rsidRDefault="00C05916" w:rsidP="00FF656A">
      <w:pPr>
        <w:pStyle w:val="NoSpacing"/>
      </w:pPr>
      <w:r>
        <w:rPr>
          <w:b/>
          <w:i/>
        </w:rPr>
        <w:t xml:space="preserve">Questions/Answers:  </w:t>
      </w:r>
      <w:r w:rsidR="004D7C4E">
        <w:t xml:space="preserve">Dave Yost asked is there any data </w:t>
      </w:r>
      <w:r w:rsidR="00A3062C">
        <w:t xml:space="preserve">on how long a </w:t>
      </w:r>
      <w:r w:rsidR="004D7C4E">
        <w:t xml:space="preserve">beaver stays in one area?  </w:t>
      </w:r>
      <w:r w:rsidR="004E08E0">
        <w:t xml:space="preserve">When placing a beaver in a new area, it is best to move a beaver with his mate or family.  A single beaver may wonder off looking for a mate.  </w:t>
      </w:r>
      <w:r w:rsidR="004D7C4E">
        <w:t>If food runs out in an area</w:t>
      </w:r>
      <w:r w:rsidR="00A3062C">
        <w:t>,</w:t>
      </w:r>
      <w:r w:rsidR="004D7C4E">
        <w:t xml:space="preserve"> they will move</w:t>
      </w:r>
      <w:r w:rsidR="004E08E0">
        <w:t xml:space="preserve"> as well</w:t>
      </w:r>
      <w:r w:rsidR="004D7C4E">
        <w:t xml:space="preserve">. </w:t>
      </w:r>
      <w:r w:rsidR="00A3062C">
        <w:t>Dave mentioned that the beaver has enhance</w:t>
      </w:r>
      <w:r w:rsidR="00E51C93">
        <w:t>d</w:t>
      </w:r>
      <w:r w:rsidR="00A3062C">
        <w:t xml:space="preserve"> </w:t>
      </w:r>
      <w:r w:rsidR="004E08E0">
        <w:t xml:space="preserve">the floodplain on </w:t>
      </w:r>
      <w:r w:rsidR="00A3062C">
        <w:t xml:space="preserve">their </w:t>
      </w:r>
      <w:r w:rsidR="004E08E0">
        <w:t>reach</w:t>
      </w:r>
      <w:r w:rsidR="00A3062C">
        <w:t xml:space="preserve">.  </w:t>
      </w:r>
      <w:r w:rsidR="004D7C4E">
        <w:t xml:space="preserve">Joe McCormack stated that there is a lady in the Spokane area that has had good success with </w:t>
      </w:r>
      <w:r w:rsidR="00A3062C">
        <w:t>b</w:t>
      </w:r>
      <w:r w:rsidR="004D7C4E">
        <w:t xml:space="preserve">eavers.  </w:t>
      </w:r>
    </w:p>
    <w:p w:rsidR="00E51C93" w:rsidRDefault="00E51C93" w:rsidP="00FF656A">
      <w:pPr>
        <w:pStyle w:val="NoSpacing"/>
      </w:pPr>
    </w:p>
    <w:p w:rsidR="00A939ED" w:rsidRDefault="004D7C4E" w:rsidP="00FF656A">
      <w:pPr>
        <w:pStyle w:val="NoSpacing"/>
      </w:pPr>
      <w:r>
        <w:rPr>
          <w:b/>
          <w:u w:val="single"/>
        </w:rPr>
        <w:t>Board Discussion</w:t>
      </w:r>
      <w:r w:rsidR="00486E9C">
        <w:rPr>
          <w:b/>
          <w:u w:val="single"/>
        </w:rPr>
        <w:t>:</w:t>
      </w:r>
      <w:r w:rsidR="00486E9C">
        <w:t xml:space="preserve">  </w:t>
      </w:r>
      <w:r w:rsidR="002553B9">
        <w:t xml:space="preserve"> </w:t>
      </w:r>
      <w:r w:rsidR="00486E9C">
        <w:t xml:space="preserve">Susan Roberts </w:t>
      </w:r>
      <w:r w:rsidR="001D0BA7">
        <w:t xml:space="preserve">mentioned that </w:t>
      </w:r>
      <w:r w:rsidR="00486E9C">
        <w:t>Donna</w:t>
      </w:r>
      <w:r w:rsidR="001D0BA7">
        <w:t xml:space="preserve"> Beverage</w:t>
      </w:r>
      <w:r w:rsidR="00486E9C">
        <w:t xml:space="preserve"> want</w:t>
      </w:r>
      <w:r w:rsidR="001D0BA7">
        <w:t>ed</w:t>
      </w:r>
      <w:r w:rsidR="00486E9C">
        <w:t xml:space="preserve"> a letter of support from GRMW </w:t>
      </w:r>
      <w:r w:rsidR="00A939ED">
        <w:t>for Union County to request a</w:t>
      </w:r>
      <w:r w:rsidR="00486E9C">
        <w:t xml:space="preserve"> Feasibility Study </w:t>
      </w:r>
      <w:r w:rsidR="00E146DA">
        <w:t>for water storage</w:t>
      </w:r>
      <w:r w:rsidR="00486E9C">
        <w:t>.</w:t>
      </w:r>
      <w:r w:rsidR="00A939ED">
        <w:t xml:space="preserve">  There was much discussion.  </w:t>
      </w:r>
      <w:r w:rsidR="004E08E0">
        <w:t xml:space="preserve">Underground storage is off the table in this study.  They will ask OWRD to do the study.  They are unsure of the cost at this time. </w:t>
      </w:r>
      <w:r w:rsidR="00A939ED">
        <w:t xml:space="preserve">Dave Yost moved to write a letter of support for the application process for </w:t>
      </w:r>
      <w:r w:rsidR="004E08E0">
        <w:t xml:space="preserve">a </w:t>
      </w:r>
      <w:r w:rsidR="00A939ED">
        <w:t>feasibility study, Joe McCormack seconded and the motion carried.</w:t>
      </w:r>
    </w:p>
    <w:p w:rsidR="005D6870" w:rsidRDefault="005D6870" w:rsidP="00FF656A">
      <w:pPr>
        <w:pStyle w:val="NoSpacing"/>
      </w:pPr>
    </w:p>
    <w:p w:rsidR="00A939ED" w:rsidRDefault="00A939ED" w:rsidP="00FF656A">
      <w:pPr>
        <w:pStyle w:val="NoSpacing"/>
      </w:pPr>
      <w:r>
        <w:t>Board Members thanked</w:t>
      </w:r>
      <w:r w:rsidR="00DD23B8">
        <w:t xml:space="preserve"> Dr.</w:t>
      </w:r>
      <w:r>
        <w:t xml:space="preserve"> Phil Roni for coming and giving a presentation.  They also thanked staff for the thank you cards and the</w:t>
      </w:r>
      <w:r w:rsidR="00E146DA">
        <w:t>ir</w:t>
      </w:r>
      <w:r>
        <w:t xml:space="preserve"> presentations.</w:t>
      </w:r>
    </w:p>
    <w:p w:rsidR="00A939ED" w:rsidRDefault="00A939ED" w:rsidP="00FF656A">
      <w:pPr>
        <w:pStyle w:val="NoSpacing"/>
      </w:pPr>
    </w:p>
    <w:p w:rsidR="00DD23B8" w:rsidRDefault="00A939ED" w:rsidP="00FF656A">
      <w:pPr>
        <w:pStyle w:val="NoSpacing"/>
      </w:pPr>
      <w:r>
        <w:rPr>
          <w:b/>
        </w:rPr>
        <w:t xml:space="preserve">Next Board Meeting:  </w:t>
      </w:r>
      <w:r>
        <w:t xml:space="preserve">The next meeting will be held </w:t>
      </w:r>
      <w:r w:rsidR="001D0BA7">
        <w:t xml:space="preserve">remotely </w:t>
      </w:r>
      <w:r>
        <w:t xml:space="preserve">on November 24, 2020, </w:t>
      </w:r>
      <w:r w:rsidR="00DD23B8">
        <w:t xml:space="preserve">at 5:00 p.m.  </w:t>
      </w:r>
      <w:r w:rsidR="001D0BA7">
        <w:t xml:space="preserve">In this meeting the Board </w:t>
      </w:r>
      <w:r w:rsidR="00DD23B8">
        <w:t xml:space="preserve">will be reviewing </w:t>
      </w:r>
      <w:r w:rsidR="00E51C93">
        <w:t xml:space="preserve">eight </w:t>
      </w:r>
      <w:r w:rsidR="00DD23B8">
        <w:t xml:space="preserve">project proposal. </w:t>
      </w:r>
    </w:p>
    <w:p w:rsidR="00803D25" w:rsidRPr="00803D25" w:rsidRDefault="00DD23B8" w:rsidP="00FF656A">
      <w:pPr>
        <w:pStyle w:val="NoSpacing"/>
      </w:pPr>
      <w:r>
        <w:t>Meeting adjourned at 3:14 p.m.</w:t>
      </w:r>
      <w:r w:rsidR="00FA2A01">
        <w:t xml:space="preserve"> </w:t>
      </w:r>
      <w:r w:rsidR="002E074F">
        <w:t xml:space="preserve">   </w:t>
      </w:r>
      <w:r w:rsidR="00803D25">
        <w:t xml:space="preserve"> </w:t>
      </w:r>
    </w:p>
    <w:sectPr w:rsidR="00803D25" w:rsidRPr="00803D2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0DF" w:rsidRDefault="003240DF" w:rsidP="003240DF">
      <w:pPr>
        <w:spacing w:after="0" w:line="240" w:lineRule="auto"/>
      </w:pPr>
      <w:r>
        <w:separator/>
      </w:r>
    </w:p>
  </w:endnote>
  <w:endnote w:type="continuationSeparator" w:id="0">
    <w:p w:rsidR="003240DF" w:rsidRDefault="003240DF" w:rsidP="00324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2473409"/>
      <w:docPartObj>
        <w:docPartGallery w:val="Page Numbers (Bottom of Page)"/>
        <w:docPartUnique/>
      </w:docPartObj>
    </w:sdtPr>
    <w:sdtEndPr>
      <w:rPr>
        <w:noProof/>
      </w:rPr>
    </w:sdtEndPr>
    <w:sdtContent>
      <w:p w:rsidR="003240DF" w:rsidRDefault="003240DF">
        <w:pPr>
          <w:pStyle w:val="Footer"/>
          <w:jc w:val="center"/>
        </w:pPr>
        <w:r>
          <w:fldChar w:fldCharType="begin"/>
        </w:r>
        <w:r>
          <w:instrText xml:space="preserve"> PAGE   \* MERGEFORMAT </w:instrText>
        </w:r>
        <w:r>
          <w:fldChar w:fldCharType="separate"/>
        </w:r>
        <w:r w:rsidR="00D50C19">
          <w:rPr>
            <w:noProof/>
          </w:rPr>
          <w:t>2</w:t>
        </w:r>
        <w:r>
          <w:rPr>
            <w:noProof/>
          </w:rPr>
          <w:fldChar w:fldCharType="end"/>
        </w:r>
      </w:p>
    </w:sdtContent>
  </w:sdt>
  <w:p w:rsidR="003240DF" w:rsidRDefault="003240D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0DF" w:rsidRDefault="003240DF" w:rsidP="003240DF">
      <w:pPr>
        <w:spacing w:after="0" w:line="240" w:lineRule="auto"/>
      </w:pPr>
      <w:r>
        <w:separator/>
      </w:r>
    </w:p>
  </w:footnote>
  <w:footnote w:type="continuationSeparator" w:id="0">
    <w:p w:rsidR="003240DF" w:rsidRDefault="003240DF" w:rsidP="003240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85693"/>
    <w:multiLevelType w:val="hybridMultilevel"/>
    <w:tmpl w:val="17E06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EA"/>
    <w:rsid w:val="00020BEA"/>
    <w:rsid w:val="00051032"/>
    <w:rsid w:val="000810B5"/>
    <w:rsid w:val="0008599C"/>
    <w:rsid w:val="000975C2"/>
    <w:rsid w:val="000B39A6"/>
    <w:rsid w:val="000E2B84"/>
    <w:rsid w:val="000E3C84"/>
    <w:rsid w:val="00144261"/>
    <w:rsid w:val="00150E5A"/>
    <w:rsid w:val="00165D85"/>
    <w:rsid w:val="00190D13"/>
    <w:rsid w:val="001C1254"/>
    <w:rsid w:val="001C4B3F"/>
    <w:rsid w:val="001D0BA7"/>
    <w:rsid w:val="001D5860"/>
    <w:rsid w:val="001E57A8"/>
    <w:rsid w:val="001F3A1E"/>
    <w:rsid w:val="002553B9"/>
    <w:rsid w:val="002755C1"/>
    <w:rsid w:val="00275F32"/>
    <w:rsid w:val="0028249D"/>
    <w:rsid w:val="002A29D4"/>
    <w:rsid w:val="002B44F2"/>
    <w:rsid w:val="002B4C8F"/>
    <w:rsid w:val="002B4E8E"/>
    <w:rsid w:val="002E074F"/>
    <w:rsid w:val="00312998"/>
    <w:rsid w:val="0031673D"/>
    <w:rsid w:val="00322760"/>
    <w:rsid w:val="003240DF"/>
    <w:rsid w:val="0033672E"/>
    <w:rsid w:val="00337920"/>
    <w:rsid w:val="00352034"/>
    <w:rsid w:val="00383C74"/>
    <w:rsid w:val="003A5C37"/>
    <w:rsid w:val="003B2F0D"/>
    <w:rsid w:val="00402068"/>
    <w:rsid w:val="00452214"/>
    <w:rsid w:val="0048248C"/>
    <w:rsid w:val="00486E9C"/>
    <w:rsid w:val="004A369D"/>
    <w:rsid w:val="004A608C"/>
    <w:rsid w:val="004B5B94"/>
    <w:rsid w:val="004C2730"/>
    <w:rsid w:val="004D006E"/>
    <w:rsid w:val="004D7C4E"/>
    <w:rsid w:val="004E08E0"/>
    <w:rsid w:val="004F5957"/>
    <w:rsid w:val="0050048C"/>
    <w:rsid w:val="00500F1C"/>
    <w:rsid w:val="005011E3"/>
    <w:rsid w:val="005104BD"/>
    <w:rsid w:val="005225E0"/>
    <w:rsid w:val="00536465"/>
    <w:rsid w:val="00547FB6"/>
    <w:rsid w:val="0058673C"/>
    <w:rsid w:val="005D115E"/>
    <w:rsid w:val="005D3E56"/>
    <w:rsid w:val="005D6870"/>
    <w:rsid w:val="00602986"/>
    <w:rsid w:val="00613A33"/>
    <w:rsid w:val="00623E05"/>
    <w:rsid w:val="006724EB"/>
    <w:rsid w:val="00681B5B"/>
    <w:rsid w:val="006C4D12"/>
    <w:rsid w:val="006C6EB9"/>
    <w:rsid w:val="00703EBC"/>
    <w:rsid w:val="0071186E"/>
    <w:rsid w:val="007438EE"/>
    <w:rsid w:val="00757380"/>
    <w:rsid w:val="00780C62"/>
    <w:rsid w:val="00796D05"/>
    <w:rsid w:val="007A5ABD"/>
    <w:rsid w:val="007B3EA6"/>
    <w:rsid w:val="007E269F"/>
    <w:rsid w:val="0080265F"/>
    <w:rsid w:val="00803D25"/>
    <w:rsid w:val="00810A0A"/>
    <w:rsid w:val="00830188"/>
    <w:rsid w:val="00861A57"/>
    <w:rsid w:val="008906D8"/>
    <w:rsid w:val="008B2E02"/>
    <w:rsid w:val="009061F3"/>
    <w:rsid w:val="009068C6"/>
    <w:rsid w:val="00927ABF"/>
    <w:rsid w:val="00930ED2"/>
    <w:rsid w:val="00946BB7"/>
    <w:rsid w:val="009576CD"/>
    <w:rsid w:val="00996D04"/>
    <w:rsid w:val="009A6F16"/>
    <w:rsid w:val="009F19C5"/>
    <w:rsid w:val="00A261D8"/>
    <w:rsid w:val="00A3062C"/>
    <w:rsid w:val="00A43457"/>
    <w:rsid w:val="00A868A3"/>
    <w:rsid w:val="00A939ED"/>
    <w:rsid w:val="00AB48B4"/>
    <w:rsid w:val="00AC0F3C"/>
    <w:rsid w:val="00AC37E8"/>
    <w:rsid w:val="00AD64E3"/>
    <w:rsid w:val="00AD7604"/>
    <w:rsid w:val="00B036F0"/>
    <w:rsid w:val="00B940AC"/>
    <w:rsid w:val="00B94B54"/>
    <w:rsid w:val="00BB0B8B"/>
    <w:rsid w:val="00BD73A6"/>
    <w:rsid w:val="00BF5A6A"/>
    <w:rsid w:val="00C05916"/>
    <w:rsid w:val="00C1364F"/>
    <w:rsid w:val="00C514BF"/>
    <w:rsid w:val="00C65A2B"/>
    <w:rsid w:val="00C84691"/>
    <w:rsid w:val="00C900CA"/>
    <w:rsid w:val="00CC6DDE"/>
    <w:rsid w:val="00CD1ACE"/>
    <w:rsid w:val="00CE54AB"/>
    <w:rsid w:val="00CE626C"/>
    <w:rsid w:val="00CF6CA1"/>
    <w:rsid w:val="00D1335A"/>
    <w:rsid w:val="00D27603"/>
    <w:rsid w:val="00D46E9C"/>
    <w:rsid w:val="00D50C19"/>
    <w:rsid w:val="00D91D9E"/>
    <w:rsid w:val="00D97746"/>
    <w:rsid w:val="00DD23B8"/>
    <w:rsid w:val="00E146DA"/>
    <w:rsid w:val="00E51C93"/>
    <w:rsid w:val="00E6486D"/>
    <w:rsid w:val="00E675DC"/>
    <w:rsid w:val="00E677AA"/>
    <w:rsid w:val="00EC444B"/>
    <w:rsid w:val="00EC4465"/>
    <w:rsid w:val="00EE2D80"/>
    <w:rsid w:val="00EE7BCD"/>
    <w:rsid w:val="00EF0F10"/>
    <w:rsid w:val="00F035FA"/>
    <w:rsid w:val="00F11A2A"/>
    <w:rsid w:val="00F15504"/>
    <w:rsid w:val="00F25700"/>
    <w:rsid w:val="00F41558"/>
    <w:rsid w:val="00F47EF7"/>
    <w:rsid w:val="00F50511"/>
    <w:rsid w:val="00F62C01"/>
    <w:rsid w:val="00F67ABA"/>
    <w:rsid w:val="00FA2A01"/>
    <w:rsid w:val="00FB3C8F"/>
    <w:rsid w:val="00FB5AD2"/>
    <w:rsid w:val="00FB75BD"/>
    <w:rsid w:val="00FB789D"/>
    <w:rsid w:val="00FE6478"/>
    <w:rsid w:val="00FE7808"/>
    <w:rsid w:val="00FF6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5E1B"/>
  <w15:chartTrackingRefBased/>
  <w15:docId w15:val="{77750F5D-002E-49A9-B72A-BAF50F3A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0BEA"/>
    <w:pPr>
      <w:spacing w:after="0" w:line="240" w:lineRule="auto"/>
    </w:pPr>
  </w:style>
  <w:style w:type="paragraph" w:styleId="Header">
    <w:name w:val="header"/>
    <w:basedOn w:val="Normal"/>
    <w:link w:val="HeaderChar"/>
    <w:uiPriority w:val="99"/>
    <w:unhideWhenUsed/>
    <w:rsid w:val="00324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40DF"/>
  </w:style>
  <w:style w:type="paragraph" w:styleId="Footer">
    <w:name w:val="footer"/>
    <w:basedOn w:val="Normal"/>
    <w:link w:val="FooterChar"/>
    <w:uiPriority w:val="99"/>
    <w:unhideWhenUsed/>
    <w:rsid w:val="00324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40DF"/>
  </w:style>
  <w:style w:type="paragraph" w:styleId="BalloonText">
    <w:name w:val="Balloon Text"/>
    <w:basedOn w:val="Normal"/>
    <w:link w:val="BalloonTextChar"/>
    <w:uiPriority w:val="99"/>
    <w:semiHidden/>
    <w:unhideWhenUsed/>
    <w:rsid w:val="00780C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C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4064</Words>
  <Characters>23165</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2</cp:revision>
  <cp:lastPrinted>2020-12-08T17:57:00Z</cp:lastPrinted>
  <dcterms:created xsi:type="dcterms:W3CDTF">2020-12-08T17:58:00Z</dcterms:created>
  <dcterms:modified xsi:type="dcterms:W3CDTF">2020-12-08T17:58:00Z</dcterms:modified>
</cp:coreProperties>
</file>