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CDC" w:rsidRDefault="00F37CDC" w:rsidP="00F37CDC">
      <w:pPr>
        <w:spacing w:line="240" w:lineRule="auto"/>
        <w:contextualSpacing/>
        <w:jc w:val="center"/>
        <w:rPr>
          <w:b/>
        </w:rPr>
      </w:pPr>
      <w:r>
        <w:rPr>
          <w:b/>
        </w:rPr>
        <w:t>Grande Ronde Model Watershed</w:t>
      </w:r>
    </w:p>
    <w:p w:rsidR="00F37CDC" w:rsidRDefault="00F37CDC" w:rsidP="00F37CDC">
      <w:pPr>
        <w:spacing w:line="240" w:lineRule="auto"/>
        <w:contextualSpacing/>
        <w:jc w:val="center"/>
        <w:rPr>
          <w:b/>
        </w:rPr>
      </w:pPr>
      <w:r>
        <w:rPr>
          <w:b/>
        </w:rPr>
        <w:t>Board of Directors Meeting</w:t>
      </w:r>
    </w:p>
    <w:p w:rsidR="00F37CDC" w:rsidRDefault="00F37CDC" w:rsidP="00F37CDC">
      <w:pPr>
        <w:spacing w:line="240" w:lineRule="auto"/>
        <w:contextualSpacing/>
        <w:jc w:val="center"/>
        <w:rPr>
          <w:b/>
        </w:rPr>
      </w:pPr>
      <w:r>
        <w:rPr>
          <w:b/>
        </w:rPr>
        <w:t>August 22, 2023 – 5:00 p.m.</w:t>
      </w:r>
    </w:p>
    <w:p w:rsidR="00F37CDC" w:rsidRDefault="00F37CDC" w:rsidP="00F37CDC">
      <w:pPr>
        <w:spacing w:line="240" w:lineRule="auto"/>
        <w:contextualSpacing/>
        <w:jc w:val="center"/>
        <w:rPr>
          <w:b/>
        </w:rPr>
      </w:pPr>
      <w:r>
        <w:rPr>
          <w:b/>
        </w:rPr>
        <w:t>Wilson-</w:t>
      </w:r>
      <w:proofErr w:type="spellStart"/>
      <w:r>
        <w:rPr>
          <w:b/>
        </w:rPr>
        <w:t>Haun</w:t>
      </w:r>
      <w:proofErr w:type="spellEnd"/>
      <w:r>
        <w:rPr>
          <w:b/>
        </w:rPr>
        <w:t xml:space="preserve"> Restoration Project Site – Home of Heidi and Ian Wilson</w:t>
      </w:r>
    </w:p>
    <w:p w:rsidR="00F37CDC" w:rsidRDefault="00F37CDC" w:rsidP="00F37CDC">
      <w:pPr>
        <w:spacing w:line="240" w:lineRule="auto"/>
        <w:contextualSpacing/>
        <w:jc w:val="center"/>
        <w:rPr>
          <w:b/>
        </w:rPr>
      </w:pPr>
      <w:r>
        <w:rPr>
          <w:b/>
        </w:rPr>
        <w:t>Wallowa County</w:t>
      </w:r>
    </w:p>
    <w:p w:rsidR="00393397" w:rsidRDefault="00393397" w:rsidP="00F37CDC">
      <w:pPr>
        <w:jc w:val="center"/>
      </w:pPr>
    </w:p>
    <w:p w:rsidR="00F37CDC" w:rsidRDefault="00F37CDC" w:rsidP="00F37CDC">
      <w:r>
        <w:t>Before the meeting a tour of the project was conducted. Susan Roberts, Chair, brought the meeting to order at 5:56p.m. Board members and staff were present in person, as well as guests and public persons.</w:t>
      </w:r>
    </w:p>
    <w:p w:rsidR="00F37CDC" w:rsidRDefault="00F37CDC" w:rsidP="00F37CDC">
      <w:r>
        <w:rPr>
          <w:b/>
        </w:rPr>
        <w:t xml:space="preserve">Board Meeting Minutes and Agenda: </w:t>
      </w:r>
      <w:r>
        <w:t xml:space="preserve">Jeff </w:t>
      </w:r>
      <w:proofErr w:type="spellStart"/>
      <w:r>
        <w:t>Yanke</w:t>
      </w:r>
      <w:proofErr w:type="spellEnd"/>
      <w:r>
        <w:t xml:space="preserve"> moved to approve the April 25, 2023 Board meeting minutes; JD </w:t>
      </w:r>
      <w:proofErr w:type="gramStart"/>
      <w:r>
        <w:t>Cant</w:t>
      </w:r>
      <w:proofErr w:type="gramEnd"/>
      <w:r>
        <w:t xml:space="preserve"> seconded and the motion carried</w:t>
      </w:r>
      <w:r w:rsidR="00263974">
        <w:t xml:space="preserve">. </w:t>
      </w:r>
    </w:p>
    <w:p w:rsidR="00263974" w:rsidRDefault="00263974" w:rsidP="00F37CDC">
      <w:r w:rsidRPr="00263974">
        <w:rPr>
          <w:b/>
        </w:rPr>
        <w:t>Calendar/Announcements:</w:t>
      </w:r>
      <w:r>
        <w:t xml:space="preserve"> None</w:t>
      </w:r>
    </w:p>
    <w:p w:rsidR="00263974" w:rsidRDefault="00263974" w:rsidP="00F37CDC">
      <w:r w:rsidRPr="00263974">
        <w:rPr>
          <w:b/>
        </w:rPr>
        <w:t>Welcome Morgan Olson, Economic Development and Industry Rep.:</w:t>
      </w:r>
      <w:r>
        <w:rPr>
          <w:b/>
        </w:rPr>
        <w:t xml:space="preserve"> </w:t>
      </w:r>
      <w:r>
        <w:t xml:space="preserve">The Board and staff introduced themselves and welcomed Morgan. He introduced himself and expressed thanks and interest in getting to be a part of our board. </w:t>
      </w:r>
    </w:p>
    <w:p w:rsidR="00263974" w:rsidRDefault="00263974" w:rsidP="00F37CDC">
      <w:r w:rsidRPr="00263974">
        <w:rPr>
          <w:b/>
        </w:rPr>
        <w:t>Film Festival Fundraiser</w:t>
      </w:r>
      <w:r>
        <w:rPr>
          <w:b/>
        </w:rPr>
        <w:t xml:space="preserve">: </w:t>
      </w:r>
      <w:r>
        <w:t>Kayla shared with the board about an event being coordinated to raise funds for Ripples</w:t>
      </w:r>
      <w:r w:rsidR="008C0E04">
        <w:t xml:space="preserve"> production costs</w:t>
      </w:r>
      <w:r>
        <w:t>, and other outreach opportunities. The Wild and Scenic Film Festival (WSFF) is a national touring festival that provided film and planning services for organizations to host events. The US Fish and Wildlife Service was able to provide funding to pay for WSFF programming</w:t>
      </w:r>
      <w:r w:rsidR="008C0E04">
        <w:t>, which will help to make the event a success. The event will be held November, 10 2023 in La Grande and will also have a silent auction.</w:t>
      </w:r>
    </w:p>
    <w:p w:rsidR="00D64C70" w:rsidRDefault="008C0E04" w:rsidP="00F37CDC">
      <w:r>
        <w:rPr>
          <w:b/>
        </w:rPr>
        <w:t xml:space="preserve">Northwest Power and Conservation Council Presentation Update: </w:t>
      </w:r>
      <w:r w:rsidR="00D64C70">
        <w:t>Jesse thanked the board for their time, and for serving on our board. Last week Jesse traveled to Portland to present to the Power Council. He then explained that part of being an umbrella project (one of seven in the Columbia Basin), is reporting to the Council on our accomplishments. This used to be in the form of an annual report, but since two years ago has switched to executive directors giving presentations. This is a great way to brag to the Council about all the great work our partners are doing in the basin. In Jesse’s presentation he highlighted how strong our partnership is here, efforts to evaluate progress, and where our program is headed in the future. He received great feedback from council members.</w:t>
      </w:r>
    </w:p>
    <w:p w:rsidR="008C0E04" w:rsidRDefault="00D64C70" w:rsidP="00F37CDC">
      <w:r>
        <w:rPr>
          <w:b/>
        </w:rPr>
        <w:t xml:space="preserve">Update on FIP: </w:t>
      </w:r>
      <w:r w:rsidR="006F543B">
        <w:t>Ian shared that the Wallowa partnership is applying for the OWEB FIP. Initial meetings with OWEB and with basin partners have taken place. Core partner groups have been established to delegate work.</w:t>
      </w:r>
      <w:r>
        <w:t xml:space="preserve"> </w:t>
      </w:r>
      <w:r w:rsidR="006F543B">
        <w:t xml:space="preserve">The </w:t>
      </w:r>
      <w:proofErr w:type="spellStart"/>
      <w:r w:rsidR="006F543B">
        <w:t>BoR</w:t>
      </w:r>
      <w:proofErr w:type="spellEnd"/>
      <w:r w:rsidR="006F543B">
        <w:t xml:space="preserve"> has agreed to help with application process, and has already been working on some modeling in the lower </w:t>
      </w:r>
      <w:proofErr w:type="spellStart"/>
      <w:r w:rsidR="006F543B">
        <w:t>Lostine</w:t>
      </w:r>
      <w:proofErr w:type="spellEnd"/>
      <w:r w:rsidR="006F543B">
        <w:t xml:space="preserve"> that will be helpful. Ian says the partners will have an application ready in mid-October. The geographies that will be covered in the FIP are </w:t>
      </w:r>
      <w:proofErr w:type="spellStart"/>
      <w:r w:rsidR="006F543B">
        <w:t>Chesnimnus</w:t>
      </w:r>
      <w:proofErr w:type="spellEnd"/>
      <w:r w:rsidR="006F543B">
        <w:t xml:space="preserve"> Creek and the lower </w:t>
      </w:r>
      <w:proofErr w:type="spellStart"/>
      <w:r w:rsidR="006F543B">
        <w:t>Lostine</w:t>
      </w:r>
      <w:proofErr w:type="spellEnd"/>
      <w:r w:rsidR="006F543B">
        <w:t xml:space="preserve"> River. </w:t>
      </w:r>
    </w:p>
    <w:p w:rsidR="006F543B" w:rsidRDefault="006F543B" w:rsidP="00F37CDC">
      <w:pPr>
        <w:rPr>
          <w:b/>
        </w:rPr>
      </w:pPr>
      <w:r>
        <w:rPr>
          <w:b/>
        </w:rPr>
        <w:t xml:space="preserve">Partner Updates: </w:t>
      </w:r>
    </w:p>
    <w:p w:rsidR="006F543B" w:rsidRDefault="006F543B" w:rsidP="00F37CDC">
      <w:r>
        <w:rPr>
          <w:b/>
        </w:rPr>
        <w:tab/>
        <w:t xml:space="preserve">USWCD: </w:t>
      </w:r>
      <w:r w:rsidR="001A73DF">
        <w:t xml:space="preserve">Jim Webster gave an update. They have three main projects they’re working on. The first is Elmer Dam on Catherine Creek. This is moving into final design, and they have reached out to some contractors who are familiar with this scope of work, and also some smaller contractors as well. He is looking forward to seeing how bid some back. This project is estimated to be around 3.5 million </w:t>
      </w:r>
      <w:r w:rsidR="001A73DF">
        <w:lastRenderedPageBreak/>
        <w:t>dollars. The hope is to start this project next year and the work will continue into 2025. The second project is Little Creek Fish Passage which will consist of two diversion dams (five and six</w:t>
      </w:r>
      <w:r w:rsidR="00D77554">
        <w:t>, there are a total of six on Little Creek</w:t>
      </w:r>
      <w:r w:rsidR="001A73DF">
        <w:t>). The</w:t>
      </w:r>
      <w:r w:rsidR="00D77554">
        <w:t xml:space="preserve"> prospectus</w:t>
      </w:r>
      <w:r w:rsidR="001A73DF">
        <w:t xml:space="preserve"> will be advertised for bid in mid-October, and work will start next year. </w:t>
      </w:r>
      <w:r w:rsidR="00D77554">
        <w:t>SWCD has also been talking with landowners of diversions two, three, and four, and there is a possibility to do future work there. Lastly, the Buffalo Flats project is moving towards 80% design. An archeology team has been hired through Anderson Perry with funding help from GRMW. They started work last week and are close to completing a pedestrian survey. The report should be coming in the fall. This project should reach final design in the coming spring or summer.</w:t>
      </w:r>
    </w:p>
    <w:p w:rsidR="00D77554" w:rsidRDefault="00D77554" w:rsidP="00F37CDC">
      <w:r>
        <w:tab/>
      </w:r>
      <w:r>
        <w:rPr>
          <w:b/>
        </w:rPr>
        <w:t>CTUIR:</w:t>
      </w:r>
      <w:r>
        <w:t xml:space="preserve"> Allen Childs gave an update. He has been busy with a lot of tour as well as projects this summer. The main being finishing up phase three of the MUGR project, with the USFS and GRMW. This phase treated four miles with large wood</w:t>
      </w:r>
      <w:r w:rsidR="00B01B45">
        <w:t xml:space="preserve">. Although Allen thought his would be the last phase, they have added another phase which will include gravel augmentation. Progress on Catherine Creek fish passage RM42 project at the collection facility has moved forward with design, and if all goes well implementation should start next fall. Also in planning and design are projects on </w:t>
      </w:r>
      <w:proofErr w:type="spellStart"/>
      <w:r w:rsidR="00B01B45">
        <w:t>Lookingglass</w:t>
      </w:r>
      <w:proofErr w:type="spellEnd"/>
      <w:r w:rsidR="00B01B45">
        <w:t xml:space="preserve"> Creek, and CC44 Southern Cross additions and modifications. </w:t>
      </w:r>
    </w:p>
    <w:p w:rsidR="00B01B45" w:rsidRDefault="00B01B45" w:rsidP="00F37CDC">
      <w:r>
        <w:tab/>
      </w:r>
      <w:r>
        <w:rPr>
          <w:b/>
        </w:rPr>
        <w:t xml:space="preserve">ODFW: </w:t>
      </w:r>
      <w:r>
        <w:t xml:space="preserve">Jeff </w:t>
      </w:r>
      <w:proofErr w:type="spellStart"/>
      <w:r>
        <w:t>Yanke</w:t>
      </w:r>
      <w:proofErr w:type="spellEnd"/>
      <w:r>
        <w:t xml:space="preserve"> </w:t>
      </w:r>
      <w:r w:rsidR="005A086E">
        <w:t>gave an update on staff changes at ODFW. Ethan Brandt is now the La Grande District F</w:t>
      </w:r>
      <w:r w:rsidR="00DD571B">
        <w:t xml:space="preserve">ish Biologist, and Joe </w:t>
      </w:r>
      <w:proofErr w:type="spellStart"/>
      <w:r w:rsidR="00DD571B">
        <w:t>Lemanski</w:t>
      </w:r>
      <w:proofErr w:type="spellEnd"/>
      <w:r w:rsidR="00DD571B">
        <w:t xml:space="preserve"> is going to ODFW Research. Jeff then gave an update on Wallowa Lake Dam. The project has about 31 million committed to it, it will be about 38 million to complete. This budget included rehabilitation of the dam, providing trap and haul, consolidating some of the downstream irrigation diversions, and screening and providing fish passage at the Consolidated Ditch in Joseph. Unfortunately, there have been some setbacks on the legality of the State to approve a trap and haul program. They are working on finding solutions, but this has created a lot of uncertainty. A large chunk of the sum committed to the project (14 million), expires at the end of next year so resolution is urgent. </w:t>
      </w:r>
    </w:p>
    <w:p w:rsidR="00DD571B" w:rsidRDefault="00DD571B" w:rsidP="00F37CDC">
      <w:r>
        <w:t xml:space="preserve">Winston Morton gave an update on implementation. </w:t>
      </w:r>
      <w:r w:rsidR="007D15CA">
        <w:t>The Bowman project on upper Grande Ronde was completed ten days ahead of schedule, the implementation which included aerial placement of wood, went very well. Winston thanked Allen and Jesse for help facilitating a helicopter for wood placement. The Green Valley Ranch project</w:t>
      </w:r>
      <w:r w:rsidR="00144EFC">
        <w:t xml:space="preserve"> updated an old pushup dam </w:t>
      </w:r>
      <w:r w:rsidR="007D15CA">
        <w:t xml:space="preserve">on the Wallowa River was also completed early, by three weeks. </w:t>
      </w:r>
    </w:p>
    <w:p w:rsidR="00144EFC" w:rsidRDefault="00144EFC" w:rsidP="00F37CDC">
      <w:r>
        <w:tab/>
      </w:r>
      <w:r>
        <w:rPr>
          <w:b/>
        </w:rPr>
        <w:t>USFS:</w:t>
      </w:r>
      <w:r w:rsidR="00B8227D">
        <w:rPr>
          <w:b/>
        </w:rPr>
        <w:t xml:space="preserve"> </w:t>
      </w:r>
      <w:r w:rsidR="008D0FF3">
        <w:t xml:space="preserve">Aric Johnson gave an update. On Sheep Creek this summer they have been working on gravel additions, BDA updates and improvements. The work has been going on for three years, with each year adding and improving to the success of this project. The USFS is very happy with the results of increased floodplain connectivity and side channel formation in this reach. Joe </w:t>
      </w:r>
      <w:proofErr w:type="spellStart"/>
      <w:r w:rsidR="008D0FF3">
        <w:t>Platz</w:t>
      </w:r>
      <w:proofErr w:type="spellEnd"/>
      <w:r w:rsidR="008D0FF3">
        <w:t xml:space="preserve"> worked in Fly Creek to complete that project from the mouth up to the Schiller property boundary. Next year planting efforts will happen on Fly Creek. The rest of the summer work will be done on the small streams projects, with the help of Hanging Rock Contracting. Aric wanted to point out and give credit to Joe </w:t>
      </w:r>
      <w:proofErr w:type="spellStart"/>
      <w:r w:rsidR="008D0FF3">
        <w:t>Platz</w:t>
      </w:r>
      <w:proofErr w:type="spellEnd"/>
      <w:r w:rsidR="008D0FF3">
        <w:t xml:space="preserve"> for his impressive work planting this summer. He planted 63k seedlings (hand collected and planted) this summer with the help of only one or two other people. Also in the upper Grande Ronde three elk </w:t>
      </w:r>
      <w:proofErr w:type="spellStart"/>
      <w:r w:rsidR="008D0FF3">
        <w:t>exclosure</w:t>
      </w:r>
      <w:proofErr w:type="spellEnd"/>
      <w:r w:rsidR="008D0FF3">
        <w:t xml:space="preserve"> fences were installed</w:t>
      </w:r>
      <w:r w:rsidR="00AD5FEE">
        <w:t xml:space="preserve"> last fall</w:t>
      </w:r>
      <w:r w:rsidR="008D0FF3">
        <w:t xml:space="preserve">. One on each: Chicken Creek, Limber Jim Creek, and on the </w:t>
      </w:r>
      <w:proofErr w:type="spellStart"/>
      <w:r w:rsidR="008D0FF3">
        <w:t>Woodlee</w:t>
      </w:r>
      <w:proofErr w:type="spellEnd"/>
      <w:r w:rsidR="008D0FF3">
        <w:t xml:space="preserve"> reach</w:t>
      </w:r>
      <w:r w:rsidR="00AD5FEE">
        <w:t xml:space="preserve"> of the Grande Ronde River. The response of riparian hardwoods within these fences has already been impressive. Planning work on the forest for future includes a contract to fund 10 AOP structures. Some of these are already funded through the America the Beautiful grant. The Little Fly Creek AOP should be wrapping up this fall, and implementation should start next year. The Mine Tailings project is still in discussion of what this project should include. Aric hopes the final plan will be decided this winter. The Grande Ronde Vey Ranch project planning is being wrapped up. This project will include one mile of stream. The USFS has been partnering with Marilyn Schiller to get the project on the ground. Aric expressed gratitude for her partnership. The Meadow Creek project group has been working on a large project using the CTUIR river vision</w:t>
      </w:r>
      <w:r w:rsidR="008E2463">
        <w:t xml:space="preserve"> to design a comprehensive and culturally representative restoration project. This project will hopefully encompass the entirety of Meadow Creek. Including upland work and well as river restoration. The goal is to address watershed wide issues as best as possible. </w:t>
      </w:r>
    </w:p>
    <w:p w:rsidR="003B16B1" w:rsidRDefault="008E2463" w:rsidP="00F37CDC">
      <w:r>
        <w:tab/>
      </w:r>
      <w:r w:rsidRPr="008E2463">
        <w:rPr>
          <w:b/>
        </w:rPr>
        <w:t>NPT:</w:t>
      </w:r>
      <w:r>
        <w:rPr>
          <w:b/>
        </w:rPr>
        <w:t xml:space="preserve"> </w:t>
      </w:r>
      <w:r>
        <w:t>Emmett Taylor, Director of Fish and Watershed Division</w:t>
      </w:r>
      <w:r w:rsidR="00BC2D06">
        <w:t xml:space="preserve"> joined us today. He praised the project and shared his thoughts as a Tribal member on how the Wallowa and Joseph Band of Nez Perce may have seen the Wallowa River when they inhabited this land. Perhaps after the Wilson-</w:t>
      </w:r>
      <w:proofErr w:type="spellStart"/>
      <w:r w:rsidR="00BC2D06">
        <w:t>Haun</w:t>
      </w:r>
      <w:proofErr w:type="spellEnd"/>
      <w:r w:rsidR="00BC2D06">
        <w:t xml:space="preserve"> project this is the closest it has been to how Chief Joseph would have seen this landscape before he and his people were forced to leave. </w:t>
      </w:r>
      <w:r w:rsidR="003B16B1">
        <w:t xml:space="preserve">Emmett expressed his joy or the exciting and fun time we are in right now with restoration working on such a large scale to best restore historic condition. As well and the reintroduction of </w:t>
      </w:r>
      <w:proofErr w:type="spellStart"/>
      <w:r w:rsidR="003B16B1">
        <w:t>coho</w:t>
      </w:r>
      <w:proofErr w:type="spellEnd"/>
      <w:r w:rsidR="003B16B1">
        <w:t xml:space="preserve"> as well as the possibility of sockeye reintroduction with the restoration of the Wallowa Lake dam. </w:t>
      </w:r>
    </w:p>
    <w:p w:rsidR="00064B48" w:rsidRDefault="003B16B1" w:rsidP="00F37CDC">
      <w:r>
        <w:t xml:space="preserve">Katie </w:t>
      </w:r>
      <w:proofErr w:type="spellStart"/>
      <w:r>
        <w:t>Frenyea</w:t>
      </w:r>
      <w:proofErr w:type="spellEnd"/>
      <w:r>
        <w:t xml:space="preserve"> gave an update on projects in the basin. </w:t>
      </w:r>
      <w:r w:rsidR="00904779">
        <w:t xml:space="preserve">The </w:t>
      </w:r>
      <w:proofErr w:type="spellStart"/>
      <w:r w:rsidR="00904779">
        <w:t>Lostine</w:t>
      </w:r>
      <w:proofErr w:type="spellEnd"/>
      <w:r w:rsidR="00904779">
        <w:t xml:space="preserve"> Town project is moving into final design next month. This project will connect approximately 10 acres of floodplain and is working with six landowners. Work will start on this project next year. Upstream from </w:t>
      </w:r>
      <w:proofErr w:type="spellStart"/>
      <w:r w:rsidR="00904779">
        <w:t>Lostine</w:t>
      </w:r>
      <w:proofErr w:type="spellEnd"/>
      <w:r w:rsidR="00904779">
        <w:t xml:space="preserve"> the </w:t>
      </w:r>
      <w:proofErr w:type="spellStart"/>
      <w:r w:rsidR="00904779">
        <w:t>Polley</w:t>
      </w:r>
      <w:proofErr w:type="spellEnd"/>
      <w:r w:rsidR="00904779">
        <w:t xml:space="preserve"> Allen fish passage project is out for bid.</w:t>
      </w:r>
      <w:r w:rsidR="00064B48">
        <w:t xml:space="preserve"> This is really the last barrier to multiple life stages on the </w:t>
      </w:r>
      <w:proofErr w:type="spellStart"/>
      <w:r w:rsidR="00064B48">
        <w:t>Lostine</w:t>
      </w:r>
      <w:proofErr w:type="spellEnd"/>
      <w:r w:rsidR="00064B48">
        <w:t xml:space="preserve"> River, so bringing this to fruition is exciting.</w:t>
      </w:r>
      <w:r w:rsidR="00904779">
        <w:t xml:space="preserve"> This work will be completed this November. </w:t>
      </w:r>
      <w:r w:rsidR="00064B48">
        <w:t xml:space="preserve">A project opportunity on </w:t>
      </w:r>
      <w:proofErr w:type="spellStart"/>
      <w:r w:rsidR="00064B48">
        <w:t>Chesnimnus</w:t>
      </w:r>
      <w:proofErr w:type="spellEnd"/>
      <w:r w:rsidR="00064B48">
        <w:t xml:space="preserve"> Creek has been in the works. Currently NPT is having conversations with three different land owners covering nine miles of stream. A bid to design the upper most four miles of this project is out and will be closing at the end of the month. This project is in a different geography of the county than most work has been done, but this is an important watershed for steelhead, lamprey, and beaver. </w:t>
      </w:r>
    </w:p>
    <w:p w:rsidR="008E2463" w:rsidRDefault="00064B48" w:rsidP="00F37CDC">
      <w:r>
        <w:tab/>
      </w:r>
      <w:r w:rsidRPr="00064B48">
        <w:rPr>
          <w:b/>
        </w:rPr>
        <w:t xml:space="preserve">TU: </w:t>
      </w:r>
      <w:r>
        <w:t>Levi Old gave an update. A project on Camp Creek (</w:t>
      </w:r>
      <w:proofErr w:type="spellStart"/>
      <w:r>
        <w:t>trib</w:t>
      </w:r>
      <w:proofErr w:type="spellEnd"/>
      <w:r>
        <w:t xml:space="preserve"> to Big Sheep Creek) is being developed with The Nature Conservancy. Currently the project is in the preliminary design process, but will cover about three miles of prairie meadow habitat. </w:t>
      </w:r>
      <w:r w:rsidR="00690D92">
        <w:t>Levi worked closely with Heidi and Ian this summer to do some follow up work on the Wilson-</w:t>
      </w:r>
      <w:proofErr w:type="spellStart"/>
      <w:r w:rsidR="00690D92">
        <w:t>Haun</w:t>
      </w:r>
      <w:proofErr w:type="spellEnd"/>
      <w:r w:rsidR="00690D92">
        <w:t xml:space="preserve"> project. This included having a low-tech hand crew out to build some of the BDAs seen on the project tour, as well as Ian working on weed management contracts. Directly downstream from Heidi and Ian there is a project in the works on the </w:t>
      </w:r>
      <w:proofErr w:type="spellStart"/>
      <w:r w:rsidR="00690D92">
        <w:t>Rockin</w:t>
      </w:r>
      <w:proofErr w:type="spellEnd"/>
      <w:r w:rsidR="00690D92">
        <w:t>’ Eleven Ranch, this is approaching the 15% design phase. This project will have some similar components as the Wilson-</w:t>
      </w:r>
      <w:proofErr w:type="spellStart"/>
      <w:r w:rsidR="00690D92">
        <w:t>Haun</w:t>
      </w:r>
      <w:proofErr w:type="spellEnd"/>
      <w:r w:rsidR="00690D92">
        <w:t>, like restoring historic floodplain. The Lathrop family has been very supportive of the proposed restoration. This project will add to the nodes of restoration along with Wallowa River. These nodes of quality habitat provide refuge for anadromous fish and other species.</w:t>
      </w:r>
      <w:r>
        <w:t xml:space="preserve"> </w:t>
      </w:r>
      <w:r w:rsidR="00690D92">
        <w:t>Levi then moves to projects in the upper Grande Ronde. Some touchup work is being done on the Indian Creek projec</w:t>
      </w:r>
      <w:r w:rsidR="004C04EB">
        <w:t>t that was completed</w:t>
      </w:r>
      <w:r w:rsidR="00690D92">
        <w:t xml:space="preserve"> on Manulife</w:t>
      </w:r>
      <w:r w:rsidR="004C04EB">
        <w:t xml:space="preserve"> land, including weed spraying and monitoring. The CTUIR collaborated with TU to do some monitoring work. They found a large increase in Chinook use in the reach where work was done compared to pre-project. TU is working with SWCD and the </w:t>
      </w:r>
      <w:proofErr w:type="spellStart"/>
      <w:r w:rsidR="004C04EB">
        <w:t>Hassinger</w:t>
      </w:r>
      <w:proofErr w:type="spellEnd"/>
      <w:r w:rsidR="004C04EB">
        <w:t xml:space="preserve"> family on the Elmer Dam project on implementation. TU is also a partner on the Sheep Creek work the USFS has been doing. They have taken on the four-mile reach as a long-term stewardship project. Work this summer was primarily channel fill to achieve stage 0 techniques and response, as well as using the low-tech hand crew to build BDAs. There were a lot of volunteers helping this summer with fish and mussel salvage. Levi logged about 500</w:t>
      </w:r>
      <w:r w:rsidR="0038669E">
        <w:t xml:space="preserve"> hours total of volunteer time. TU has been working to collaborate more on a ridge-top to ridge-top focus by holding some thinning contracts as part of the Sheep Creek vegetation management project. This year was the fifth year for the Northeast Oregon Hand Crew Initiative. This has become a robust program that gets veterans and young adults out working on the landscape, learning about ecosystem services, and aquatic restoration.  </w:t>
      </w:r>
      <w:r w:rsidR="004C04EB">
        <w:t xml:space="preserve"> </w:t>
      </w:r>
    </w:p>
    <w:p w:rsidR="00F37CDC" w:rsidRDefault="00285B9D" w:rsidP="00F37CDC">
      <w:r>
        <w:rPr>
          <w:b/>
        </w:rPr>
        <w:t xml:space="preserve">Opportunity of Public Participation: </w:t>
      </w:r>
      <w:r>
        <w:t xml:space="preserve">JD presented an award that his FFA students voted to award to the GRMW. They appreciate all the GRMW has done with the community science project as well as allowing the students to present an ag issues presentation on water use that they were working on, and for the feedback staff provided. The students went on to win second at state with that presentation. </w:t>
      </w:r>
    </w:p>
    <w:p w:rsidR="007B4154" w:rsidRDefault="00285B9D" w:rsidP="007B4154">
      <w:pPr>
        <w:pStyle w:val="NoSpacing"/>
      </w:pPr>
      <w:r>
        <w:rPr>
          <w:b/>
        </w:rPr>
        <w:t>Next Board Meeting:</w:t>
      </w:r>
      <w:r>
        <w:t xml:space="preserve"> The next meeting is the Annual Planning Session schedule</w:t>
      </w:r>
      <w:r w:rsidR="007B4154">
        <w:t xml:space="preserve">d for October 10, 2023, 9:00 a.m. to 3:00 p.m. at the Ascension Conference Building in Cove. </w:t>
      </w:r>
      <w:r w:rsidR="007B4154">
        <w:t xml:space="preserve">If you have any questions or comments, please call (541) 663-0570 or write GRMW, 1114 J Avenue, La Grande OR 97850.  To reach us electronically, visit </w:t>
      </w:r>
      <w:hyperlink r:id="rId4" w:history="1">
        <w:r w:rsidR="007B4154" w:rsidRPr="00A84130">
          <w:rPr>
            <w:rStyle w:val="Hyperlink"/>
          </w:rPr>
          <w:t>www.grmw.org</w:t>
        </w:r>
      </w:hyperlink>
      <w:r w:rsidR="007B4154">
        <w:t>.  The mission of the Board of Directors’ of the Grande Ronde Model Watershed is “to develop and oversee the implementation, maintenance and monitoring of coordinated resource management that will enhance the natural resources of the Grande Ronde River Basin.”</w:t>
      </w:r>
      <w:r w:rsidR="007B4154">
        <w:t xml:space="preserve"> </w:t>
      </w:r>
    </w:p>
    <w:p w:rsidR="007B4154" w:rsidRDefault="007B4154" w:rsidP="007B4154">
      <w:pPr>
        <w:pStyle w:val="NoSpacing"/>
      </w:pPr>
    </w:p>
    <w:p w:rsidR="007B4154" w:rsidRDefault="007B4154" w:rsidP="007B4154">
      <w:pPr>
        <w:pStyle w:val="NoSpacing"/>
      </w:pPr>
      <w:r>
        <w:t>Meeting adjourned at 6:47 p.m.</w:t>
      </w:r>
    </w:p>
    <w:p w:rsidR="007B4154" w:rsidRDefault="007B4154" w:rsidP="007B4154">
      <w:pPr>
        <w:pStyle w:val="NoSpacing"/>
      </w:pPr>
    </w:p>
    <w:p w:rsidR="007B4154" w:rsidRDefault="007B4154" w:rsidP="007B4154">
      <w:pPr>
        <w:pStyle w:val="NoSpacing"/>
        <w:rPr>
          <w:b/>
        </w:rPr>
      </w:pPr>
      <w:r>
        <w:rPr>
          <w:b/>
        </w:rPr>
        <w:t>Board Meeting Attendance:</w:t>
      </w:r>
    </w:p>
    <w:p w:rsidR="007B4154" w:rsidRDefault="007B4154" w:rsidP="007B4154">
      <w:pPr>
        <w:pStyle w:val="NoSpacing"/>
        <w:rPr>
          <w:b/>
        </w:rPr>
      </w:pPr>
    </w:p>
    <w:p w:rsidR="007B4154" w:rsidRPr="007B4154" w:rsidRDefault="007B4154" w:rsidP="007B4154">
      <w:pPr>
        <w:pStyle w:val="NoSpacing"/>
      </w:pPr>
      <w:r>
        <w:rPr>
          <w:b/>
        </w:rPr>
        <w:t xml:space="preserve">Board Members: </w:t>
      </w:r>
      <w:r>
        <w:t>Susan Roberts,</w:t>
      </w:r>
      <w:r>
        <w:rPr>
          <w:b/>
        </w:rPr>
        <w:t xml:space="preserve"> </w:t>
      </w:r>
      <w:r>
        <w:t xml:space="preserve">Jeff </w:t>
      </w:r>
      <w:proofErr w:type="spellStart"/>
      <w:r>
        <w:t>Yanke</w:t>
      </w:r>
      <w:proofErr w:type="spellEnd"/>
      <w:r>
        <w:t xml:space="preserve">, Jim Webster, Allen Childs, Dave Yost, Larry </w:t>
      </w:r>
      <w:proofErr w:type="spellStart"/>
      <w:r>
        <w:t>Nall</w:t>
      </w:r>
      <w:proofErr w:type="spellEnd"/>
      <w:r>
        <w:t xml:space="preserve">, Phil Howell, JD </w:t>
      </w:r>
      <w:proofErr w:type="gramStart"/>
      <w:r>
        <w:t>Cant</w:t>
      </w:r>
      <w:proofErr w:type="gramEnd"/>
      <w:r>
        <w:t xml:space="preserve">, Jed </w:t>
      </w:r>
      <w:proofErr w:type="spellStart"/>
      <w:r>
        <w:t>Hassinger</w:t>
      </w:r>
      <w:proofErr w:type="spellEnd"/>
      <w:r>
        <w:t xml:space="preserve">, Aric Johnson, Morgan Olson </w:t>
      </w:r>
    </w:p>
    <w:p w:rsidR="007B4154" w:rsidRDefault="007B4154" w:rsidP="007B4154">
      <w:pPr>
        <w:pStyle w:val="NoSpacing"/>
        <w:rPr>
          <w:b/>
        </w:rPr>
      </w:pPr>
    </w:p>
    <w:p w:rsidR="007B4154" w:rsidRPr="007B4154" w:rsidRDefault="007B4154" w:rsidP="007B4154">
      <w:pPr>
        <w:pStyle w:val="NoSpacing"/>
      </w:pPr>
      <w:r>
        <w:rPr>
          <w:b/>
        </w:rPr>
        <w:t xml:space="preserve">Staff Members: </w:t>
      </w:r>
      <w:r>
        <w:t xml:space="preserve">Jesse Steele, </w:t>
      </w:r>
      <w:proofErr w:type="spellStart"/>
      <w:r>
        <w:t>Connar</w:t>
      </w:r>
      <w:proofErr w:type="spellEnd"/>
      <w:r>
        <w:t xml:space="preserve"> Stone, Ian Wilson, Kayla Morinaga, Alex Towne</w:t>
      </w:r>
    </w:p>
    <w:p w:rsidR="007B4154" w:rsidRDefault="007B4154" w:rsidP="007B4154">
      <w:pPr>
        <w:pStyle w:val="NoSpacing"/>
        <w:rPr>
          <w:b/>
        </w:rPr>
      </w:pPr>
    </w:p>
    <w:p w:rsidR="007B4154" w:rsidRPr="007B4154" w:rsidRDefault="007B4154" w:rsidP="007B4154">
      <w:pPr>
        <w:pStyle w:val="NoSpacing"/>
      </w:pPr>
      <w:r>
        <w:rPr>
          <w:b/>
        </w:rPr>
        <w:t xml:space="preserve">Other: </w:t>
      </w:r>
      <w:r>
        <w:t xml:space="preserve">Emmett Taylor, Montana Pagano, Katie </w:t>
      </w:r>
      <w:proofErr w:type="spellStart"/>
      <w:r>
        <w:t>Frenyea</w:t>
      </w:r>
      <w:proofErr w:type="spellEnd"/>
      <w:r>
        <w:t>, Levi Old, Tracy Hauser, Winston Morton, Nick Smith, Steve</w:t>
      </w:r>
      <w:r w:rsidR="00007096">
        <w:t xml:space="preserve"> Rodriguez</w:t>
      </w:r>
      <w:r>
        <w:t xml:space="preserve">, Heidi Wilson, </w:t>
      </w:r>
      <w:proofErr w:type="spellStart"/>
      <w:r>
        <w:t>Geeta</w:t>
      </w:r>
      <w:proofErr w:type="spellEnd"/>
      <w:r>
        <w:t xml:space="preserve"> Webster, Hannah Stone,</w:t>
      </w:r>
      <w:r w:rsidR="00007096">
        <w:t xml:space="preserve"> Audrey </w:t>
      </w:r>
      <w:proofErr w:type="gramStart"/>
      <w:r w:rsidR="00007096">
        <w:t>Cant</w:t>
      </w:r>
      <w:proofErr w:type="gramEnd"/>
      <w:r w:rsidR="00007096">
        <w:t>, Marianne Yost</w:t>
      </w:r>
      <w:r>
        <w:t xml:space="preserve"> </w:t>
      </w:r>
      <w:bookmarkStart w:id="0" w:name="_GoBack"/>
      <w:bookmarkEnd w:id="0"/>
    </w:p>
    <w:p w:rsidR="00285B9D" w:rsidRPr="00285B9D" w:rsidRDefault="00285B9D" w:rsidP="00F37CDC"/>
    <w:sectPr w:rsidR="00285B9D" w:rsidRPr="00285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CDC"/>
    <w:rsid w:val="00007096"/>
    <w:rsid w:val="00064B48"/>
    <w:rsid w:val="00144EFC"/>
    <w:rsid w:val="001A73DF"/>
    <w:rsid w:val="00263974"/>
    <w:rsid w:val="00285B9D"/>
    <w:rsid w:val="0038669E"/>
    <w:rsid w:val="00391165"/>
    <w:rsid w:val="00393397"/>
    <w:rsid w:val="003B16B1"/>
    <w:rsid w:val="004C04EB"/>
    <w:rsid w:val="005A086E"/>
    <w:rsid w:val="00690D92"/>
    <w:rsid w:val="006F543B"/>
    <w:rsid w:val="007B4154"/>
    <w:rsid w:val="007D15CA"/>
    <w:rsid w:val="008C0E04"/>
    <w:rsid w:val="008D0FF3"/>
    <w:rsid w:val="008E2463"/>
    <w:rsid w:val="00904779"/>
    <w:rsid w:val="00AD5FEE"/>
    <w:rsid w:val="00B01B45"/>
    <w:rsid w:val="00B8227D"/>
    <w:rsid w:val="00BC2D06"/>
    <w:rsid w:val="00D64C70"/>
    <w:rsid w:val="00D77554"/>
    <w:rsid w:val="00DD571B"/>
    <w:rsid w:val="00F3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0180"/>
  <w15:chartTrackingRefBased/>
  <w15:docId w15:val="{719E48FC-49D9-45BE-801B-15CE8596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154"/>
    <w:pPr>
      <w:spacing w:after="0" w:line="240" w:lineRule="auto"/>
    </w:pPr>
  </w:style>
  <w:style w:type="character" w:styleId="Hyperlink">
    <w:name w:val="Hyperlink"/>
    <w:basedOn w:val="DefaultParagraphFont"/>
    <w:uiPriority w:val="99"/>
    <w:unhideWhenUsed/>
    <w:rsid w:val="007B41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m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4</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2023-11-20T22:16:00Z</dcterms:created>
  <dcterms:modified xsi:type="dcterms:W3CDTF">2023-11-21T20:24:00Z</dcterms:modified>
</cp:coreProperties>
</file>