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77" w:rsidRDefault="00E555C2" w:rsidP="00E555C2">
      <w:pPr>
        <w:pStyle w:val="NoSpacing"/>
        <w:jc w:val="center"/>
        <w:rPr>
          <w:b/>
        </w:rPr>
      </w:pPr>
      <w:r w:rsidRPr="00E555C2">
        <w:rPr>
          <w:b/>
        </w:rPr>
        <w:t>Grande Ronde Model Watershed</w:t>
      </w:r>
    </w:p>
    <w:p w:rsidR="00E555C2" w:rsidRDefault="00E555C2" w:rsidP="00E555C2">
      <w:pPr>
        <w:pStyle w:val="NoSpacing"/>
        <w:jc w:val="center"/>
        <w:rPr>
          <w:b/>
        </w:rPr>
      </w:pPr>
      <w:r>
        <w:rPr>
          <w:b/>
        </w:rPr>
        <w:t>Board of Directors’ Meeting</w:t>
      </w:r>
    </w:p>
    <w:p w:rsidR="00E555C2" w:rsidRDefault="00E555C2" w:rsidP="00E555C2">
      <w:pPr>
        <w:pStyle w:val="NoSpacing"/>
        <w:jc w:val="center"/>
        <w:rPr>
          <w:b/>
        </w:rPr>
      </w:pPr>
      <w:r>
        <w:rPr>
          <w:b/>
        </w:rPr>
        <w:t>June 25, 2019, 5:00 p.m.</w:t>
      </w:r>
    </w:p>
    <w:p w:rsidR="00E555C2" w:rsidRDefault="00E555C2" w:rsidP="00E555C2">
      <w:pPr>
        <w:pStyle w:val="NoSpacing"/>
        <w:jc w:val="center"/>
        <w:rPr>
          <w:b/>
        </w:rPr>
      </w:pPr>
      <w:r>
        <w:rPr>
          <w:b/>
        </w:rPr>
        <w:t>Wallowa Senior Center in Wallowa</w:t>
      </w:r>
    </w:p>
    <w:p w:rsidR="00E555C2" w:rsidRDefault="00E555C2" w:rsidP="00E555C2">
      <w:pPr>
        <w:pStyle w:val="NoSpacing"/>
        <w:jc w:val="center"/>
        <w:rPr>
          <w:b/>
        </w:rPr>
      </w:pPr>
    </w:p>
    <w:p w:rsidR="00E555C2" w:rsidRDefault="00E555C2" w:rsidP="00E555C2">
      <w:pPr>
        <w:pStyle w:val="NoSpacing"/>
        <w:jc w:val="center"/>
        <w:rPr>
          <w:b/>
        </w:rPr>
      </w:pPr>
    </w:p>
    <w:p w:rsidR="00B13DF8" w:rsidRPr="00B13DF8" w:rsidRDefault="00B13DF8" w:rsidP="00B13DF8">
      <w:pPr>
        <w:pStyle w:val="NoSpacing"/>
      </w:pPr>
      <w:r w:rsidRPr="00B13DF8">
        <w:t>Susan Roberts, Chair, brought the meeting to order shortly after 5:</w:t>
      </w:r>
      <w:r>
        <w:t>00</w:t>
      </w:r>
      <w:r w:rsidRPr="00B13DF8">
        <w:t xml:space="preserve"> p.m. </w:t>
      </w:r>
    </w:p>
    <w:p w:rsidR="00E555C2" w:rsidRDefault="00E555C2" w:rsidP="00E555C2">
      <w:pPr>
        <w:pStyle w:val="NoSpacing"/>
        <w:jc w:val="center"/>
        <w:rPr>
          <w:b/>
        </w:rPr>
      </w:pPr>
    </w:p>
    <w:p w:rsidR="00E555C2" w:rsidRDefault="00E555C2" w:rsidP="00E555C2">
      <w:pPr>
        <w:pStyle w:val="NoSpacing"/>
      </w:pPr>
      <w:r>
        <w:rPr>
          <w:b/>
        </w:rPr>
        <w:t xml:space="preserve">Approval of Minutes and Agenda: </w:t>
      </w:r>
      <w:r>
        <w:t xml:space="preserve"> Jim Webster moved to approve the April 23, 2019, meeting minutes, Jed </w:t>
      </w:r>
      <w:proofErr w:type="spellStart"/>
      <w:r>
        <w:t>Hassinger</w:t>
      </w:r>
      <w:proofErr w:type="spellEnd"/>
      <w:r>
        <w:t xml:space="preserve"> seconded and the motion carried.  Larry </w:t>
      </w:r>
      <w:proofErr w:type="spellStart"/>
      <w:r>
        <w:t>Nall</w:t>
      </w:r>
      <w:proofErr w:type="spellEnd"/>
      <w:r>
        <w:t xml:space="preserve"> moved to approve the proposed June 25, 2019, </w:t>
      </w:r>
      <w:r w:rsidR="00272104">
        <w:t xml:space="preserve">meeting </w:t>
      </w:r>
      <w:r>
        <w:t xml:space="preserve">agenda; Jed </w:t>
      </w:r>
      <w:proofErr w:type="spellStart"/>
      <w:r>
        <w:t>Hassinger</w:t>
      </w:r>
      <w:proofErr w:type="spellEnd"/>
      <w:r>
        <w:t xml:space="preserve"> seco</w:t>
      </w:r>
      <w:r w:rsidR="00272104">
        <w:t>nded and the motion carried.  (</w:t>
      </w:r>
      <w:proofErr w:type="gramStart"/>
      <w:r w:rsidR="00272104">
        <w:t>a</w:t>
      </w:r>
      <w:r>
        <w:t>ttachments</w:t>
      </w:r>
      <w:proofErr w:type="gramEnd"/>
      <w:r>
        <w:t xml:space="preserve"> to file.)</w:t>
      </w:r>
    </w:p>
    <w:p w:rsidR="00E555C2" w:rsidRDefault="00E555C2" w:rsidP="00E555C2">
      <w:pPr>
        <w:pStyle w:val="NoSpacing"/>
      </w:pPr>
    </w:p>
    <w:p w:rsidR="00487CE6" w:rsidRDefault="00E555C2" w:rsidP="00E555C2">
      <w:pPr>
        <w:pStyle w:val="NoSpacing"/>
      </w:pPr>
      <w:r>
        <w:rPr>
          <w:b/>
        </w:rPr>
        <w:t>Calendar and Announcements:</w:t>
      </w:r>
      <w:r>
        <w:t xml:space="preserve"> </w:t>
      </w:r>
      <w:r w:rsidR="0049518C">
        <w:t xml:space="preserve">Calendars for June, July and August </w:t>
      </w:r>
      <w:proofErr w:type="gramStart"/>
      <w:r w:rsidR="0049518C">
        <w:t>were provided</w:t>
      </w:r>
      <w:proofErr w:type="gramEnd"/>
      <w:r w:rsidR="0049518C">
        <w:t xml:space="preserve"> (attachment to file). </w:t>
      </w:r>
      <w:r>
        <w:t xml:space="preserve">Jim Webster </w:t>
      </w:r>
      <w:r w:rsidR="00EC6B15">
        <w:t xml:space="preserve">stated that on June </w:t>
      </w:r>
      <w:proofErr w:type="gramStart"/>
      <w:r w:rsidR="00EC6B15">
        <w:t>27</w:t>
      </w:r>
      <w:r w:rsidR="00EC6B15" w:rsidRPr="00EC6B15">
        <w:rPr>
          <w:vertAlign w:val="superscript"/>
        </w:rPr>
        <w:t>th</w:t>
      </w:r>
      <w:proofErr w:type="gramEnd"/>
      <w:r w:rsidR="00EC6B15">
        <w:t xml:space="preserve"> there will be a Biodiversity Workshop on farming lands in Union County on Pete Nelson’s </w:t>
      </w:r>
      <w:proofErr w:type="spellStart"/>
      <w:r w:rsidR="00EC6B15">
        <w:t>Hamann</w:t>
      </w:r>
      <w:proofErr w:type="spellEnd"/>
      <w:r w:rsidR="00EC6B15">
        <w:t xml:space="preserve"> Farm at 9:00 a.m.</w:t>
      </w:r>
      <w:r>
        <w:t xml:space="preserve"> </w:t>
      </w:r>
      <w:r w:rsidR="00EC6B15">
        <w:t xml:space="preserve"> They will look at improving farming conditions.</w:t>
      </w:r>
    </w:p>
    <w:p w:rsidR="00487CE6" w:rsidRDefault="00487CE6" w:rsidP="00E555C2">
      <w:pPr>
        <w:pStyle w:val="NoSpacing"/>
      </w:pPr>
    </w:p>
    <w:p w:rsidR="00DB0316" w:rsidRDefault="00487CE6" w:rsidP="00E555C2">
      <w:pPr>
        <w:pStyle w:val="NoSpacing"/>
      </w:pPr>
      <w:r>
        <w:rPr>
          <w:b/>
        </w:rPr>
        <w:t>Project Proposal Review:</w:t>
      </w:r>
      <w:r w:rsidR="008208C7">
        <w:rPr>
          <w:b/>
        </w:rPr>
        <w:t xml:space="preserve">  </w:t>
      </w:r>
      <w:r w:rsidR="008208C7">
        <w:t xml:space="preserve">Jesse Steele indicated that at the April </w:t>
      </w:r>
      <w:r w:rsidR="00DB0316">
        <w:t>B</w:t>
      </w:r>
      <w:r w:rsidR="008208C7">
        <w:t xml:space="preserve">oard </w:t>
      </w:r>
      <w:r w:rsidR="00DB0316">
        <w:t>M</w:t>
      </w:r>
      <w:r w:rsidR="008208C7">
        <w:t xml:space="preserve">eeting a few projects </w:t>
      </w:r>
      <w:proofErr w:type="gramStart"/>
      <w:r w:rsidR="008208C7">
        <w:t xml:space="preserve">were </w:t>
      </w:r>
      <w:r w:rsidR="00DB0316">
        <w:t>deferred</w:t>
      </w:r>
      <w:proofErr w:type="gramEnd"/>
      <w:r w:rsidR="00DB0316">
        <w:t xml:space="preserve"> until </w:t>
      </w:r>
      <w:r w:rsidR="004362A2">
        <w:t>s</w:t>
      </w:r>
      <w:r w:rsidR="00DB0316">
        <w:t xml:space="preserve">ummer or </w:t>
      </w:r>
      <w:r w:rsidR="004362A2">
        <w:t>f</w:t>
      </w:r>
      <w:r w:rsidR="00DB0316">
        <w:t xml:space="preserve">all of this year.  The Catherine Creek Hall Ranch </w:t>
      </w:r>
      <w:r w:rsidR="002E514E">
        <w:t>Fish Habitat Restoration</w:t>
      </w:r>
      <w:r w:rsidR="004362A2">
        <w:t xml:space="preserve"> project</w:t>
      </w:r>
      <w:r w:rsidR="002E514E">
        <w:t xml:space="preserve"> </w:t>
      </w:r>
      <w:r w:rsidR="00DB0316">
        <w:t xml:space="preserve">funding was to go into a </w:t>
      </w:r>
      <w:r w:rsidR="0057417C">
        <w:t>c</w:t>
      </w:r>
      <w:r w:rsidR="00DB0316">
        <w:t xml:space="preserve">apital </w:t>
      </w:r>
      <w:r w:rsidR="00AC5352">
        <w:t>a</w:t>
      </w:r>
      <w:r w:rsidR="00DB0316">
        <w:t xml:space="preserve">ccount and that </w:t>
      </w:r>
      <w:r w:rsidR="00AC5352">
        <w:t>GRMW</w:t>
      </w:r>
      <w:r w:rsidR="00DB0316">
        <w:t xml:space="preserve"> w</w:t>
      </w:r>
      <w:r w:rsidR="00AC5352">
        <w:t>as</w:t>
      </w:r>
      <w:r w:rsidR="00DB0316">
        <w:t xml:space="preserve"> to request a letter from BPA </w:t>
      </w:r>
      <w:r w:rsidR="004362A2">
        <w:t xml:space="preserve">stating </w:t>
      </w:r>
      <w:r w:rsidR="00DB0316">
        <w:t xml:space="preserve">if the Catherine Creek Hall Ranch project fell through that those funds in the </w:t>
      </w:r>
      <w:r w:rsidR="0057417C">
        <w:t>c</w:t>
      </w:r>
      <w:r w:rsidR="00DB0316">
        <w:t>apital account could go to other projects that are going through GRMW.</w:t>
      </w:r>
      <w:r w:rsidR="0057417C">
        <w:t xml:space="preserve"> </w:t>
      </w:r>
      <w:r w:rsidR="00DB0316">
        <w:t xml:space="preserve"> </w:t>
      </w:r>
      <w:r w:rsidR="00033005">
        <w:t xml:space="preserve">When funds are set aside in a capital account with BPA, the funds will not come out of the project budget.  </w:t>
      </w:r>
      <w:r w:rsidR="00DB0316">
        <w:t>Since the April meeting, there is t</w:t>
      </w:r>
      <w:r w:rsidR="0057417C">
        <w:t xml:space="preserve">he capital account and there is </w:t>
      </w:r>
      <w:r w:rsidR="00AC5352">
        <w:t xml:space="preserve">the </w:t>
      </w:r>
      <w:r w:rsidR="0057417C">
        <w:t xml:space="preserve">GRMW’s project budget. </w:t>
      </w:r>
      <w:r w:rsidR="00DB0316">
        <w:t xml:space="preserve"> </w:t>
      </w:r>
      <w:r w:rsidR="00442B26">
        <w:t xml:space="preserve">GRMW now has unobligated </w:t>
      </w:r>
      <w:r w:rsidR="0057417C">
        <w:t xml:space="preserve">funds in the project budget </w:t>
      </w:r>
      <w:r w:rsidR="00442B26">
        <w:t>that</w:t>
      </w:r>
      <w:r w:rsidR="0057417C">
        <w:t xml:space="preserve"> need to be obligated to projects</w:t>
      </w:r>
      <w:r w:rsidR="00033005">
        <w:t xml:space="preserve"> by September </w:t>
      </w:r>
      <w:proofErr w:type="gramStart"/>
      <w:r w:rsidR="00033005">
        <w:t>30th</w:t>
      </w:r>
      <w:proofErr w:type="gramEnd"/>
      <w:r w:rsidR="0057417C">
        <w:t xml:space="preserve">. The letter from BPA will be in hand by GRMW’s August Board </w:t>
      </w:r>
      <w:r w:rsidR="00363135">
        <w:t>m</w:t>
      </w:r>
      <w:r w:rsidR="0057417C">
        <w:t xml:space="preserve">eeting.  </w:t>
      </w:r>
      <w:r w:rsidR="00033005">
        <w:t>Jesse mentioned that we have more funds then we thought</w:t>
      </w:r>
      <w:r w:rsidR="00442B26">
        <w:t xml:space="preserve"> due to this change</w:t>
      </w:r>
      <w:r w:rsidR="00033005">
        <w:t xml:space="preserve">. The project proposals that </w:t>
      </w:r>
      <w:proofErr w:type="gramStart"/>
      <w:r w:rsidR="00033005">
        <w:t>were deferred</w:t>
      </w:r>
      <w:proofErr w:type="gramEnd"/>
      <w:r w:rsidR="00033005">
        <w:t xml:space="preserve"> have been updated and the Implementation Team will review those at their July meeting</w:t>
      </w:r>
      <w:r w:rsidR="00A0348A">
        <w:t xml:space="preserve">.  They will provide recommendations on the project proposals to the Board at their August meeting.  In the draft letter from BPA, </w:t>
      </w:r>
      <w:r w:rsidR="00EC473F">
        <w:t>Sean Welch</w:t>
      </w:r>
      <w:r w:rsidR="00A0348A">
        <w:t xml:space="preserve"> proposed putting</w:t>
      </w:r>
      <w:r w:rsidR="00EC473F">
        <w:t xml:space="preserve"> $3.3 million in the </w:t>
      </w:r>
      <w:r w:rsidR="002E514E">
        <w:t>c</w:t>
      </w:r>
      <w:r w:rsidR="00EC473F">
        <w:t xml:space="preserve">apital account for </w:t>
      </w:r>
      <w:r w:rsidR="00272104">
        <w:t xml:space="preserve">the </w:t>
      </w:r>
      <w:r w:rsidR="00EC473F">
        <w:t>Catherine Creek Hall Ranch</w:t>
      </w:r>
      <w:r w:rsidR="002E514E">
        <w:t xml:space="preserve"> project</w:t>
      </w:r>
      <w:r w:rsidR="00EC473F">
        <w:t xml:space="preserve">. </w:t>
      </w:r>
      <w:r w:rsidR="002E514E">
        <w:t xml:space="preserve"> </w:t>
      </w:r>
      <w:r w:rsidR="00EC473F">
        <w:t xml:space="preserve">There will be cultural resource surveys done </w:t>
      </w:r>
      <w:r w:rsidR="004575CB">
        <w:t xml:space="preserve">this fall </w:t>
      </w:r>
      <w:r w:rsidR="00EC473F">
        <w:t xml:space="preserve">in this area. </w:t>
      </w:r>
      <w:r w:rsidR="002E514E">
        <w:t xml:space="preserve"> </w:t>
      </w:r>
      <w:r w:rsidR="00EC473F">
        <w:t xml:space="preserve">The </w:t>
      </w:r>
      <w:r w:rsidR="004575CB">
        <w:t xml:space="preserve">first phase of the </w:t>
      </w:r>
      <w:r w:rsidR="00EC473F">
        <w:t xml:space="preserve">project </w:t>
      </w:r>
      <w:proofErr w:type="gramStart"/>
      <w:r w:rsidR="004575CB">
        <w:t>is scheduled</w:t>
      </w:r>
      <w:proofErr w:type="gramEnd"/>
      <w:r w:rsidR="004575CB">
        <w:t xml:space="preserve"> for 2022</w:t>
      </w:r>
      <w:r w:rsidR="00EC473F">
        <w:t xml:space="preserve">.  </w:t>
      </w:r>
    </w:p>
    <w:p w:rsidR="00487CE6" w:rsidRDefault="00DB0316" w:rsidP="00E555C2">
      <w:pPr>
        <w:pStyle w:val="NoSpacing"/>
        <w:rPr>
          <w:b/>
        </w:rPr>
      </w:pPr>
      <w:r>
        <w:t xml:space="preserve">  </w:t>
      </w:r>
    </w:p>
    <w:p w:rsidR="00487CE6" w:rsidRPr="00487CE6" w:rsidRDefault="00487CE6" w:rsidP="00E555C2">
      <w:pPr>
        <w:pStyle w:val="NoSpacing"/>
      </w:pPr>
      <w:r>
        <w:rPr>
          <w:b/>
        </w:rPr>
        <w:t xml:space="preserve">Wallowa County Projects:  </w:t>
      </w:r>
    </w:p>
    <w:p w:rsidR="00487CE6" w:rsidRDefault="00487CE6" w:rsidP="00E555C2">
      <w:pPr>
        <w:pStyle w:val="NoSpacing"/>
        <w:rPr>
          <w:b/>
        </w:rPr>
      </w:pPr>
    </w:p>
    <w:p w:rsidR="00674420" w:rsidRDefault="00487CE6" w:rsidP="00E555C2">
      <w:pPr>
        <w:pStyle w:val="NoSpacing"/>
      </w:pPr>
      <w:r w:rsidRPr="00674420">
        <w:rPr>
          <w:b/>
          <w:u w:val="single"/>
        </w:rPr>
        <w:t>Wallowa River McDaniel Fish Habitat Restoration:</w:t>
      </w:r>
      <w:r w:rsidR="0057417C">
        <w:rPr>
          <w:b/>
        </w:rPr>
        <w:t xml:space="preserve"> </w:t>
      </w:r>
      <w:r w:rsidR="00E555C2">
        <w:t xml:space="preserve">  </w:t>
      </w:r>
      <w:r w:rsidR="00674420">
        <w:t xml:space="preserve">This project has moved to the 80% design and </w:t>
      </w:r>
      <w:proofErr w:type="gramStart"/>
      <w:r w:rsidR="00674420">
        <w:t>will be finalized</w:t>
      </w:r>
      <w:proofErr w:type="gramEnd"/>
      <w:r w:rsidR="00674420">
        <w:t xml:space="preserve"> in a couple of weeks.  The project will be ready to go next year.</w:t>
      </w:r>
    </w:p>
    <w:p w:rsidR="00674420" w:rsidRDefault="00674420" w:rsidP="00E555C2">
      <w:pPr>
        <w:pStyle w:val="NoSpacing"/>
      </w:pPr>
    </w:p>
    <w:p w:rsidR="00674420" w:rsidRPr="00674420" w:rsidRDefault="00674420" w:rsidP="00E555C2">
      <w:pPr>
        <w:pStyle w:val="NoSpacing"/>
        <w:rPr>
          <w:b/>
        </w:rPr>
      </w:pPr>
      <w:r>
        <w:rPr>
          <w:b/>
        </w:rPr>
        <w:t>Union County Projects:</w:t>
      </w:r>
    </w:p>
    <w:p w:rsidR="00674420" w:rsidRDefault="00674420" w:rsidP="00E555C2">
      <w:pPr>
        <w:pStyle w:val="NoSpacing"/>
      </w:pPr>
    </w:p>
    <w:p w:rsidR="00E555C2" w:rsidRDefault="00674420" w:rsidP="00E555C2">
      <w:pPr>
        <w:pStyle w:val="NoSpacing"/>
      </w:pPr>
      <w:r w:rsidRPr="00674420">
        <w:rPr>
          <w:b/>
          <w:u w:val="single"/>
        </w:rPr>
        <w:t>Longley Meadows Fish Habitat Enhancement:</w:t>
      </w:r>
      <w:r>
        <w:rPr>
          <w:b/>
        </w:rPr>
        <w:t xml:space="preserve">  </w:t>
      </w:r>
      <w:r>
        <w:t xml:space="preserve">This project will be at 80% design in July. </w:t>
      </w:r>
      <w:r w:rsidR="00E555C2">
        <w:t xml:space="preserve"> </w:t>
      </w:r>
      <w:r>
        <w:t xml:space="preserve">This project and </w:t>
      </w:r>
      <w:r w:rsidR="00EC473F">
        <w:t xml:space="preserve">the </w:t>
      </w:r>
      <w:r>
        <w:t xml:space="preserve">Wallowa River McDaniel </w:t>
      </w:r>
      <w:r w:rsidR="004362A2">
        <w:t xml:space="preserve">project </w:t>
      </w:r>
      <w:r>
        <w:t>ha</w:t>
      </w:r>
      <w:r w:rsidR="00442B26">
        <w:t>ve</w:t>
      </w:r>
      <w:r>
        <w:t xml:space="preserve"> the potential to receive funds this year.</w:t>
      </w:r>
    </w:p>
    <w:p w:rsidR="00674420" w:rsidRDefault="00674420" w:rsidP="00E555C2">
      <w:pPr>
        <w:pStyle w:val="NoSpacing"/>
      </w:pPr>
    </w:p>
    <w:p w:rsidR="00674420" w:rsidRDefault="00674420" w:rsidP="00E555C2">
      <w:pPr>
        <w:pStyle w:val="NoSpacing"/>
        <w:rPr>
          <w:b/>
          <w:u w:val="single"/>
        </w:rPr>
      </w:pPr>
      <w:r w:rsidRPr="00674420">
        <w:rPr>
          <w:b/>
          <w:u w:val="single"/>
        </w:rPr>
        <w:t>Upper Grande Ronde Bowman Fish Habitat Restoration:</w:t>
      </w:r>
      <w:r w:rsidR="000F5BE6">
        <w:t xml:space="preserve">  This project </w:t>
      </w:r>
      <w:r w:rsidR="00A0348A">
        <w:t>has not progressed forward. Still at the</w:t>
      </w:r>
      <w:r w:rsidR="000F5BE6">
        <w:t xml:space="preserve"> 30%</w:t>
      </w:r>
      <w:r w:rsidR="00272104">
        <w:t xml:space="preserve"> design</w:t>
      </w:r>
      <w:r w:rsidR="000F5BE6">
        <w:t xml:space="preserve">.  We </w:t>
      </w:r>
      <w:proofErr w:type="gramStart"/>
      <w:r w:rsidR="000F5BE6">
        <w:t>won’t</w:t>
      </w:r>
      <w:proofErr w:type="gramEnd"/>
      <w:r w:rsidR="000F5BE6">
        <w:t xml:space="preserve"> revisit this project at this time.  It might come back</w:t>
      </w:r>
      <w:r w:rsidR="00A0348A">
        <w:t xml:space="preserve"> this October or </w:t>
      </w:r>
      <w:r w:rsidR="000F5BE6">
        <w:t>in 2020.</w:t>
      </w:r>
      <w:r w:rsidR="000F5BE6">
        <w:rPr>
          <w:b/>
          <w:u w:val="single"/>
        </w:rPr>
        <w:t xml:space="preserve"> </w:t>
      </w:r>
    </w:p>
    <w:p w:rsidR="00EC473F" w:rsidRDefault="00EC473F" w:rsidP="00E555C2">
      <w:pPr>
        <w:pStyle w:val="NoSpacing"/>
        <w:rPr>
          <w:b/>
          <w:u w:val="single"/>
        </w:rPr>
      </w:pPr>
    </w:p>
    <w:p w:rsidR="00EC473F" w:rsidRDefault="00EC473F" w:rsidP="00E555C2">
      <w:pPr>
        <w:pStyle w:val="NoSpacing"/>
        <w:rPr>
          <w:b/>
        </w:rPr>
      </w:pPr>
      <w:r>
        <w:rPr>
          <w:b/>
        </w:rPr>
        <w:t>Project Update/Partner Reports:</w:t>
      </w:r>
    </w:p>
    <w:p w:rsidR="00272104" w:rsidRDefault="00272104" w:rsidP="00E555C2">
      <w:pPr>
        <w:pStyle w:val="NoSpacing"/>
        <w:rPr>
          <w:b/>
        </w:rPr>
      </w:pPr>
    </w:p>
    <w:p w:rsidR="00272104" w:rsidRDefault="00272104" w:rsidP="00E555C2">
      <w:pPr>
        <w:pStyle w:val="NoSpacing"/>
        <w:rPr>
          <w:b/>
        </w:rPr>
      </w:pPr>
      <w:r>
        <w:rPr>
          <w:b/>
        </w:rPr>
        <w:t>Confederated Tribes of the Umatilla Indian Reservation (CTUIR):</w:t>
      </w:r>
    </w:p>
    <w:p w:rsidR="00EC473F" w:rsidRDefault="00EC473F" w:rsidP="00E555C2">
      <w:pPr>
        <w:pStyle w:val="NoSpacing"/>
        <w:rPr>
          <w:b/>
        </w:rPr>
      </w:pPr>
    </w:p>
    <w:p w:rsidR="00EC473F" w:rsidRDefault="00EC473F" w:rsidP="00E555C2">
      <w:pPr>
        <w:pStyle w:val="NoSpacing"/>
      </w:pPr>
      <w:r>
        <w:rPr>
          <w:b/>
          <w:u w:val="single"/>
        </w:rPr>
        <w:t>Bird Track Springs:</w:t>
      </w:r>
      <w:r>
        <w:t xml:space="preserve">  Allen Childs reported that the</w:t>
      </w:r>
      <w:r w:rsidR="00A420A3">
        <w:t>y have re-initiated construction on this project.</w:t>
      </w:r>
      <w:r>
        <w:t xml:space="preserve"> </w:t>
      </w:r>
      <w:r w:rsidR="00A420A3">
        <w:t xml:space="preserve"> They will have a complete </w:t>
      </w:r>
      <w:r>
        <w:t xml:space="preserve">bypass </w:t>
      </w:r>
      <w:r w:rsidR="00A420A3">
        <w:t>after</w:t>
      </w:r>
      <w:r>
        <w:t xml:space="preserve"> July </w:t>
      </w:r>
      <w:proofErr w:type="gramStart"/>
      <w:r>
        <w:t>1</w:t>
      </w:r>
      <w:r w:rsidRPr="00EC473F">
        <w:rPr>
          <w:vertAlign w:val="superscript"/>
        </w:rPr>
        <w:t>st</w:t>
      </w:r>
      <w:proofErr w:type="gramEnd"/>
      <w:r>
        <w:t xml:space="preserve">. </w:t>
      </w:r>
      <w:r w:rsidR="0042314F">
        <w:t xml:space="preserve"> </w:t>
      </w:r>
      <w:r w:rsidR="00A420A3">
        <w:t xml:space="preserve">The project </w:t>
      </w:r>
      <w:proofErr w:type="gramStart"/>
      <w:r w:rsidR="00A420A3">
        <w:t>is planned to be completed</w:t>
      </w:r>
      <w:proofErr w:type="gramEnd"/>
      <w:r w:rsidR="00A420A3">
        <w:t xml:space="preserve"> by</w:t>
      </w:r>
      <w:r w:rsidR="0042314F">
        <w:t xml:space="preserve"> November</w:t>
      </w:r>
      <w:r w:rsidR="00A420A3">
        <w:t xml:space="preserve">. </w:t>
      </w:r>
      <w:r w:rsidR="0042314F">
        <w:t xml:space="preserve"> The fish salvage is scheduled for July </w:t>
      </w:r>
      <w:proofErr w:type="gramStart"/>
      <w:r w:rsidR="0042314F">
        <w:t>8</w:t>
      </w:r>
      <w:r w:rsidR="0042314F" w:rsidRPr="0042314F">
        <w:rPr>
          <w:vertAlign w:val="superscript"/>
        </w:rPr>
        <w:t>th</w:t>
      </w:r>
      <w:proofErr w:type="gramEnd"/>
      <w:r w:rsidR="0042314F">
        <w:t xml:space="preserve"> thru July 26</w:t>
      </w:r>
      <w:r w:rsidR="0042314F" w:rsidRPr="0042314F">
        <w:rPr>
          <w:vertAlign w:val="superscript"/>
        </w:rPr>
        <w:t>th</w:t>
      </w:r>
      <w:r w:rsidR="0042314F">
        <w:t xml:space="preserve">.  It will probably take a little less than the </w:t>
      </w:r>
      <w:r w:rsidR="00272104">
        <w:t xml:space="preserve">scheduled </w:t>
      </w:r>
      <w:r w:rsidR="0042314F">
        <w:t xml:space="preserve">three weeks. </w:t>
      </w:r>
      <w:r w:rsidR="0034591D">
        <w:t>Besides fish</w:t>
      </w:r>
      <w:r w:rsidR="004362A2">
        <w:t>,</w:t>
      </w:r>
      <w:r w:rsidR="0034591D">
        <w:t xml:space="preserve"> there are </w:t>
      </w:r>
      <w:r w:rsidR="00790F33">
        <w:t xml:space="preserve">Pacific </w:t>
      </w:r>
      <w:r w:rsidR="0034591D">
        <w:t xml:space="preserve">lamprey and </w:t>
      </w:r>
      <w:r w:rsidR="00790F33">
        <w:t xml:space="preserve">fresh water </w:t>
      </w:r>
      <w:r w:rsidR="0034591D">
        <w:t>mussels</w:t>
      </w:r>
      <w:r w:rsidR="004362A2">
        <w:t xml:space="preserve"> to move</w:t>
      </w:r>
      <w:r w:rsidR="0034591D">
        <w:t xml:space="preserve">.  </w:t>
      </w:r>
    </w:p>
    <w:p w:rsidR="0034591D" w:rsidRDefault="0034591D" w:rsidP="00E555C2">
      <w:pPr>
        <w:pStyle w:val="NoSpacing"/>
      </w:pPr>
    </w:p>
    <w:p w:rsidR="001359A2" w:rsidRDefault="0034591D" w:rsidP="00E555C2">
      <w:pPr>
        <w:pStyle w:val="NoSpacing"/>
      </w:pPr>
      <w:r>
        <w:rPr>
          <w:b/>
          <w:u w:val="single"/>
        </w:rPr>
        <w:t>Upper Grande Ronde Starkey Project:</w:t>
      </w:r>
      <w:r>
        <w:t xml:space="preserve">  Allen mentioned that </w:t>
      </w:r>
      <w:r w:rsidR="00A420A3">
        <w:t>they are doing the final preparations for wood additions to the Upper Grande Ronde above Starkey in a two-mile reach.  They have gathered</w:t>
      </w:r>
      <w:r>
        <w:t xml:space="preserve"> 12,000 wood </w:t>
      </w:r>
      <w:r w:rsidR="004362A2">
        <w:t>pieces</w:t>
      </w:r>
      <w:r w:rsidR="00A420A3">
        <w:t xml:space="preserve"> including large wood and racking materials </w:t>
      </w:r>
      <w:r>
        <w:t>and 32 structures</w:t>
      </w:r>
      <w:r w:rsidR="00A420A3">
        <w:t>.</w:t>
      </w:r>
      <w:r>
        <w:t xml:space="preserve"> </w:t>
      </w:r>
      <w:r w:rsidR="00A420A3">
        <w:t xml:space="preserve"> It is in the lower two</w:t>
      </w:r>
      <w:r>
        <w:t xml:space="preserve"> miles</w:t>
      </w:r>
      <w:r w:rsidR="00272104">
        <w:t xml:space="preserve"> of the </w:t>
      </w:r>
      <w:r w:rsidR="00A420A3">
        <w:t>National Forest</w:t>
      </w:r>
      <w:r>
        <w:t>.  The helicopter will start Monday</w:t>
      </w:r>
      <w:r w:rsidR="00272104">
        <w:t xml:space="preserve">, July </w:t>
      </w:r>
      <w:proofErr w:type="gramStart"/>
      <w:r w:rsidR="00272104">
        <w:t>1</w:t>
      </w:r>
      <w:r w:rsidR="00272104" w:rsidRPr="00272104">
        <w:rPr>
          <w:vertAlign w:val="superscript"/>
        </w:rPr>
        <w:t>st</w:t>
      </w:r>
      <w:proofErr w:type="gramEnd"/>
      <w:r w:rsidR="00272104">
        <w:t>,</w:t>
      </w:r>
      <w:r w:rsidR="001359A2">
        <w:t xml:space="preserve"> flying </w:t>
      </w:r>
      <w:r w:rsidR="00A420A3">
        <w:t xml:space="preserve">and placing </w:t>
      </w:r>
      <w:r w:rsidR="001359A2">
        <w:t>wood for a week.</w:t>
      </w:r>
    </w:p>
    <w:p w:rsidR="00272104" w:rsidRDefault="00272104" w:rsidP="00E555C2">
      <w:pPr>
        <w:pStyle w:val="NoSpacing"/>
      </w:pPr>
    </w:p>
    <w:p w:rsidR="00272104" w:rsidRPr="00272104" w:rsidRDefault="00272104" w:rsidP="00E555C2">
      <w:pPr>
        <w:pStyle w:val="NoSpacing"/>
        <w:rPr>
          <w:b/>
        </w:rPr>
      </w:pPr>
      <w:r w:rsidRPr="00272104">
        <w:rPr>
          <w:b/>
        </w:rPr>
        <w:t>Union Soil and Water Conservation District (USWCD):</w:t>
      </w:r>
    </w:p>
    <w:p w:rsidR="001359A2" w:rsidRDefault="001359A2" w:rsidP="00E555C2">
      <w:pPr>
        <w:pStyle w:val="NoSpacing"/>
      </w:pPr>
    </w:p>
    <w:p w:rsidR="0034591D" w:rsidRDefault="001359A2" w:rsidP="00E555C2">
      <w:pPr>
        <w:pStyle w:val="NoSpacing"/>
      </w:pPr>
      <w:r>
        <w:rPr>
          <w:b/>
          <w:u w:val="single"/>
        </w:rPr>
        <w:t xml:space="preserve">Dry Creek </w:t>
      </w:r>
      <w:proofErr w:type="spellStart"/>
      <w:r>
        <w:rPr>
          <w:b/>
          <w:u w:val="single"/>
        </w:rPr>
        <w:t>A</w:t>
      </w:r>
      <w:r w:rsidR="004362A2">
        <w:rPr>
          <w:b/>
          <w:u w:val="single"/>
        </w:rPr>
        <w:t>i</w:t>
      </w:r>
      <w:r>
        <w:rPr>
          <w:b/>
          <w:u w:val="single"/>
        </w:rPr>
        <w:t>wohi</w:t>
      </w:r>
      <w:proofErr w:type="spellEnd"/>
      <w:r w:rsidR="00A953A3">
        <w:rPr>
          <w:b/>
          <w:u w:val="single"/>
        </w:rPr>
        <w:t xml:space="preserve"> Cisco</w:t>
      </w:r>
      <w:r>
        <w:rPr>
          <w:b/>
          <w:u w:val="single"/>
        </w:rPr>
        <w:t>:</w:t>
      </w:r>
      <w:r>
        <w:t xml:space="preserve">  Jim Webster indicated that this project is west of Summerville.  </w:t>
      </w:r>
      <w:r w:rsidR="00A953A3">
        <w:t xml:space="preserve">The project went through an event this </w:t>
      </w:r>
      <w:proofErr w:type="gramStart"/>
      <w:r w:rsidR="00A953A3">
        <w:t>spring</w:t>
      </w:r>
      <w:r w:rsidR="00224FAB">
        <w:t>,</w:t>
      </w:r>
      <w:proofErr w:type="gramEnd"/>
      <w:r w:rsidR="00224FAB">
        <w:t xml:space="preserve"> the flow matched the</w:t>
      </w:r>
      <w:r w:rsidR="00A953A3">
        <w:t xml:space="preserve"> modeling at a</w:t>
      </w:r>
      <w:r>
        <w:t xml:space="preserve"> 25-year flood event</w:t>
      </w:r>
      <w:r w:rsidR="00A953A3">
        <w:t>.  T</w:t>
      </w:r>
      <w:r>
        <w:t xml:space="preserve">he channel and the plantings held up but </w:t>
      </w:r>
      <w:proofErr w:type="gramStart"/>
      <w:r>
        <w:t>there w</w:t>
      </w:r>
      <w:r w:rsidR="00522AD9">
        <w:t>as</w:t>
      </w:r>
      <w:r>
        <w:t xml:space="preserve"> </w:t>
      </w:r>
      <w:r w:rsidR="004362A2">
        <w:t xml:space="preserve">some </w:t>
      </w:r>
      <w:r>
        <w:t xml:space="preserve">wood that </w:t>
      </w:r>
      <w:r w:rsidR="00A953A3">
        <w:t>floated</w:t>
      </w:r>
      <w:r>
        <w:t xml:space="preserve"> downstream</w:t>
      </w:r>
      <w:r w:rsidR="00A953A3">
        <w:t xml:space="preserve"> towards the end of the project</w:t>
      </w:r>
      <w:proofErr w:type="gramEnd"/>
      <w:r>
        <w:t xml:space="preserve">. </w:t>
      </w:r>
      <w:r w:rsidR="00A953A3">
        <w:t xml:space="preserve">They have re-evaluated the project and they will pull the wood back up on the floodplain this fall.  </w:t>
      </w:r>
      <w:r w:rsidR="00522AD9">
        <w:t xml:space="preserve">The wood might of stayed if the </w:t>
      </w:r>
      <w:r>
        <w:t xml:space="preserve">vegetation was </w:t>
      </w:r>
      <w:proofErr w:type="gramStart"/>
      <w:r>
        <w:t>fully grown</w:t>
      </w:r>
      <w:proofErr w:type="gramEnd"/>
      <w:r w:rsidR="00422FC0">
        <w:t>, needed a couple more years of growth</w:t>
      </w:r>
      <w:r>
        <w:t xml:space="preserve">.  </w:t>
      </w:r>
      <w:r w:rsidR="00206D4E">
        <w:t xml:space="preserve">For public outreach, information on this could be </w:t>
      </w:r>
      <w:r w:rsidR="00422FC0">
        <w:t>an article</w:t>
      </w:r>
      <w:r w:rsidR="00206D4E">
        <w:t xml:space="preserve"> in the Ripples Newsletter.</w:t>
      </w:r>
    </w:p>
    <w:p w:rsidR="00206D4E" w:rsidRDefault="00206D4E" w:rsidP="00E555C2">
      <w:pPr>
        <w:pStyle w:val="NoSpacing"/>
      </w:pPr>
    </w:p>
    <w:p w:rsidR="00206D4E" w:rsidRDefault="00206D4E" w:rsidP="00E555C2">
      <w:pPr>
        <w:pStyle w:val="NoSpacing"/>
      </w:pPr>
      <w:r>
        <w:rPr>
          <w:b/>
          <w:u w:val="single"/>
        </w:rPr>
        <w:t>Free Willow:</w:t>
      </w:r>
      <w:r>
        <w:t xml:space="preserve">  Jim stated that </w:t>
      </w:r>
      <w:r w:rsidR="00522AD9">
        <w:t xml:space="preserve">they are working on the initial planning stages on </w:t>
      </w:r>
      <w:r>
        <w:t>this project</w:t>
      </w:r>
      <w:r w:rsidR="00522AD9">
        <w:t>. There are two lower</w:t>
      </w:r>
      <w:r>
        <w:t xml:space="preserve"> small diversion dams.  </w:t>
      </w:r>
      <w:r w:rsidR="00522AD9">
        <w:t>They are working on a</w:t>
      </w:r>
      <w:r>
        <w:t xml:space="preserve">lternatives to </w:t>
      </w:r>
      <w:r w:rsidR="00522AD9">
        <w:t xml:space="preserve">improve </w:t>
      </w:r>
      <w:r>
        <w:t>fish</w:t>
      </w:r>
      <w:r w:rsidR="00522AD9">
        <w:t xml:space="preserve"> passage</w:t>
      </w:r>
      <w:r>
        <w:t xml:space="preserve">. They </w:t>
      </w:r>
      <w:r w:rsidR="00522AD9">
        <w:t xml:space="preserve">just completed the surveys. </w:t>
      </w:r>
      <w:r w:rsidR="00A15114">
        <w:t>The engineering firm will be doing hy</w:t>
      </w:r>
      <w:r>
        <w:t>draulic model</w:t>
      </w:r>
      <w:r w:rsidR="00932A48">
        <w:t>ing</w:t>
      </w:r>
      <w:r w:rsidR="00224FAB">
        <w:t xml:space="preserve"> of the sites</w:t>
      </w:r>
      <w:r>
        <w:t>.</w:t>
      </w:r>
      <w:r w:rsidR="00A15114">
        <w:t xml:space="preserve"> It will help to know what the flows look like.</w:t>
      </w:r>
    </w:p>
    <w:p w:rsidR="00206D4E" w:rsidRDefault="00206D4E" w:rsidP="00E555C2">
      <w:pPr>
        <w:pStyle w:val="NoSpacing"/>
      </w:pPr>
    </w:p>
    <w:p w:rsidR="00206D4E" w:rsidRDefault="00206D4E" w:rsidP="00E555C2">
      <w:pPr>
        <w:pStyle w:val="NoSpacing"/>
        <w:rPr>
          <w:b/>
          <w:u w:val="single"/>
        </w:rPr>
      </w:pPr>
      <w:r>
        <w:rPr>
          <w:b/>
          <w:u w:val="single"/>
        </w:rPr>
        <w:t>Buffalo Flats:</w:t>
      </w:r>
      <w:r>
        <w:t xml:space="preserve"> </w:t>
      </w:r>
      <w:r w:rsidR="00CF6198">
        <w:t xml:space="preserve">Jim mentioned that </w:t>
      </w:r>
      <w:r w:rsidR="009F45A1">
        <w:t xml:space="preserve">they are moving into scoping and planning on </w:t>
      </w:r>
      <w:r w:rsidR="00CF6198">
        <w:t>t</w:t>
      </w:r>
      <w:r>
        <w:t>his project</w:t>
      </w:r>
      <w:r w:rsidR="009F45A1">
        <w:t xml:space="preserve">. It is upstream from Union on Catherine Creek and Little Creek.  The project </w:t>
      </w:r>
      <w:r>
        <w:t xml:space="preserve">is </w:t>
      </w:r>
      <w:r w:rsidR="009F45A1">
        <w:t xml:space="preserve">mostly </w:t>
      </w:r>
      <w:r>
        <w:t xml:space="preserve">on the Robinson property. </w:t>
      </w:r>
      <w:r w:rsidR="009F45A1">
        <w:t xml:space="preserve"> Jim and Allen Childs have discussed with </w:t>
      </w:r>
      <w:r>
        <w:t>Dave Ricker</w:t>
      </w:r>
      <w:r w:rsidR="00CF6198">
        <w:t xml:space="preserve"> on </w:t>
      </w:r>
      <w:r w:rsidR="009F45A1">
        <w:t>the options for the project.</w:t>
      </w:r>
      <w:r>
        <w:t xml:space="preserve">  There is a lot of public interest </w:t>
      </w:r>
      <w:r w:rsidR="009F45A1">
        <w:t xml:space="preserve">so a focus group </w:t>
      </w:r>
      <w:proofErr w:type="gramStart"/>
      <w:r w:rsidR="009F45A1">
        <w:t>was created</w:t>
      </w:r>
      <w:proofErr w:type="gramEnd"/>
      <w:r w:rsidR="009F45A1">
        <w:t xml:space="preserve"> to represent the public</w:t>
      </w:r>
      <w:r>
        <w:t xml:space="preserve">.  They have spoken with the </w:t>
      </w:r>
      <w:r w:rsidR="00CF6198">
        <w:t xml:space="preserve">Union </w:t>
      </w:r>
      <w:r>
        <w:t>City Council</w:t>
      </w:r>
      <w:r w:rsidR="009F45A1">
        <w:t xml:space="preserve"> on the project. They are at the initial stages of looking at the issues</w:t>
      </w:r>
      <w:r>
        <w:t>.  They are working with the Bureau of Reclamation</w:t>
      </w:r>
      <w:r w:rsidR="00272104">
        <w:t xml:space="preserve"> (BOR)</w:t>
      </w:r>
      <w:r w:rsidR="009F45A1">
        <w:t xml:space="preserve"> engineering program out of Boise</w:t>
      </w:r>
      <w:r>
        <w:t xml:space="preserve">.  Should have a 15% concept by November.  </w:t>
      </w:r>
      <w:r>
        <w:rPr>
          <w:b/>
          <w:u w:val="single"/>
        </w:rPr>
        <w:t xml:space="preserve"> </w:t>
      </w:r>
    </w:p>
    <w:p w:rsidR="00206D4E" w:rsidRDefault="00206D4E" w:rsidP="00E555C2">
      <w:pPr>
        <w:pStyle w:val="NoSpacing"/>
        <w:rPr>
          <w:b/>
          <w:u w:val="single"/>
        </w:rPr>
      </w:pPr>
    </w:p>
    <w:p w:rsidR="00206D4E" w:rsidRDefault="0049518C" w:rsidP="00E555C2">
      <w:pPr>
        <w:pStyle w:val="NoSpacing"/>
      </w:pPr>
      <w:r>
        <w:rPr>
          <w:b/>
          <w:u w:val="single"/>
        </w:rPr>
        <w:t>Elmer Dam Fish Passage &amp; Flow Improvement Alternatives Development</w:t>
      </w:r>
      <w:r w:rsidR="00206D4E">
        <w:rPr>
          <w:b/>
          <w:u w:val="single"/>
        </w:rPr>
        <w:t xml:space="preserve"> Project:</w:t>
      </w:r>
      <w:r w:rsidR="00206D4E">
        <w:t xml:space="preserve"> Jed </w:t>
      </w:r>
      <w:proofErr w:type="spellStart"/>
      <w:r w:rsidR="00206D4E">
        <w:t>Hassinger</w:t>
      </w:r>
      <w:proofErr w:type="spellEnd"/>
      <w:r w:rsidR="00206D4E">
        <w:t xml:space="preserve"> reported that he has been working with Levi Old</w:t>
      </w:r>
      <w:r w:rsidR="00ED1C32">
        <w:t>, Trout Unlimited (TU),</w:t>
      </w:r>
      <w:r w:rsidR="00206D4E">
        <w:t xml:space="preserve"> and Jim Webster</w:t>
      </w:r>
      <w:r w:rsidR="00ED1C32">
        <w:t>, Union Soil and Water Conservation District (USWCD),</w:t>
      </w:r>
      <w:r w:rsidR="00206D4E">
        <w:t xml:space="preserve"> on the irrigation efficiencies</w:t>
      </w:r>
      <w:r w:rsidR="00BD7D0D">
        <w:t xml:space="preserve"> upgrades</w:t>
      </w:r>
      <w:r w:rsidR="00D30B1D">
        <w:t xml:space="preserve">.  </w:t>
      </w:r>
      <w:r w:rsidR="00BD7D0D">
        <w:t>L</w:t>
      </w:r>
      <w:r w:rsidR="00D30B1D">
        <w:t xml:space="preserve">ooking at </w:t>
      </w:r>
      <w:r w:rsidR="00BD7D0D">
        <w:t>alternatives for improving fish passage from the structure.</w:t>
      </w:r>
      <w:r w:rsidR="00D30B1D">
        <w:t xml:space="preserve">  They are </w:t>
      </w:r>
      <w:r w:rsidR="00ED1C32">
        <w:t>in</w:t>
      </w:r>
      <w:r w:rsidR="00D30B1D">
        <w:t xml:space="preserve"> the early stages of the project.</w:t>
      </w:r>
      <w:r w:rsidR="00BD7D0D">
        <w:t xml:space="preserve">  Jim stated they are trying to bu</w:t>
      </w:r>
      <w:r w:rsidR="00224FAB">
        <w:t>ild on the surveys that BOR did</w:t>
      </w:r>
      <w:r w:rsidR="00BD7D0D">
        <w:t xml:space="preserve"> a few years ago on the tributary assessment.</w:t>
      </w:r>
      <w:r w:rsidR="00D30B1D">
        <w:t xml:space="preserve"> </w:t>
      </w:r>
    </w:p>
    <w:p w:rsidR="00D30B1D" w:rsidRDefault="00D30B1D" w:rsidP="00E555C2">
      <w:pPr>
        <w:pStyle w:val="NoSpacing"/>
      </w:pPr>
    </w:p>
    <w:p w:rsidR="00D30B1D" w:rsidRDefault="00D30B1D" w:rsidP="00E555C2">
      <w:pPr>
        <w:pStyle w:val="NoSpacing"/>
        <w:rPr>
          <w:b/>
        </w:rPr>
      </w:pPr>
      <w:r>
        <w:rPr>
          <w:b/>
        </w:rPr>
        <w:t>Staff Report:</w:t>
      </w:r>
    </w:p>
    <w:p w:rsidR="00D30B1D" w:rsidRDefault="00D30B1D" w:rsidP="00E555C2">
      <w:pPr>
        <w:pStyle w:val="NoSpacing"/>
        <w:rPr>
          <w:b/>
        </w:rPr>
      </w:pPr>
    </w:p>
    <w:p w:rsidR="00C53BD0" w:rsidRDefault="00D30B1D" w:rsidP="00E555C2">
      <w:pPr>
        <w:pStyle w:val="NoSpacing"/>
      </w:pPr>
      <w:r>
        <w:rPr>
          <w:b/>
          <w:u w:val="single"/>
        </w:rPr>
        <w:t xml:space="preserve">Film Production Crew: </w:t>
      </w:r>
      <w:r>
        <w:t xml:space="preserve"> Kayla Morinaga </w:t>
      </w:r>
      <w:r w:rsidR="00C53BD0">
        <w:t>mentioned that she applied for a N</w:t>
      </w:r>
      <w:r w:rsidR="00CF6198">
        <w:t xml:space="preserve">ational </w:t>
      </w:r>
      <w:r w:rsidR="00C53BD0">
        <w:t>O</w:t>
      </w:r>
      <w:r w:rsidR="00CF6198">
        <w:t xml:space="preserve">ceanic and </w:t>
      </w:r>
      <w:r w:rsidR="00C53BD0">
        <w:t>A</w:t>
      </w:r>
      <w:r w:rsidR="00CF6198">
        <w:t>tmospheric Administration (NOAA)</w:t>
      </w:r>
      <w:r w:rsidR="00C53BD0">
        <w:t xml:space="preserve"> grant </w:t>
      </w:r>
      <w:r w:rsidR="009646A8">
        <w:t xml:space="preserve">called the Heritage Legacy Program </w:t>
      </w:r>
      <w:r w:rsidR="00C53BD0">
        <w:t>to produce a film in the Grande Ronde Basin</w:t>
      </w:r>
      <w:r w:rsidR="009646A8">
        <w:t xml:space="preserve"> highlighting our issues and history</w:t>
      </w:r>
      <w:r w:rsidR="00C53BD0">
        <w:t xml:space="preserve">.  There will be a </w:t>
      </w:r>
      <w:r w:rsidR="009646A8">
        <w:t xml:space="preserve">two-person film </w:t>
      </w:r>
      <w:r w:rsidR="00C53BD0">
        <w:t xml:space="preserve">crew out of Corvallis </w:t>
      </w:r>
      <w:r w:rsidR="00CF6198">
        <w:t>in the basin</w:t>
      </w:r>
      <w:r w:rsidR="00C53BD0">
        <w:t xml:space="preserve"> for </w:t>
      </w:r>
      <w:r w:rsidR="00CF6198">
        <w:t>eight</w:t>
      </w:r>
      <w:r w:rsidR="00C53BD0">
        <w:t xml:space="preserve"> days collecting information in late August </w:t>
      </w:r>
      <w:r w:rsidR="009646A8">
        <w:t>and in</w:t>
      </w:r>
      <w:r w:rsidR="00C53BD0">
        <w:t xml:space="preserve">to </w:t>
      </w:r>
      <w:r w:rsidR="009646A8">
        <w:t xml:space="preserve">early </w:t>
      </w:r>
      <w:r w:rsidR="00C53BD0">
        <w:t>September</w:t>
      </w:r>
      <w:r w:rsidR="009646A8">
        <w:t xml:space="preserve"> to capture Chinook spawning</w:t>
      </w:r>
      <w:r w:rsidR="00C53BD0">
        <w:t xml:space="preserve">.  The film will </w:t>
      </w:r>
      <w:r w:rsidR="00CF6198">
        <w:t>run</w:t>
      </w:r>
      <w:r w:rsidR="00C53BD0">
        <w:t xml:space="preserve"> for </w:t>
      </w:r>
      <w:r w:rsidR="00CF6198">
        <w:t>five</w:t>
      </w:r>
      <w:r w:rsidR="00C53BD0">
        <w:t xml:space="preserve"> minutes.  The film production cost $12,000.</w:t>
      </w:r>
      <w:r w:rsidR="009646A8">
        <w:t xml:space="preserve"> The </w:t>
      </w:r>
      <w:r w:rsidR="009646A8">
        <w:lastRenderedPageBreak/>
        <w:t>purpose is to develop a short educational film to engage our community and our challenges to preserve our salmon runs in Northeast Oregon.</w:t>
      </w:r>
    </w:p>
    <w:p w:rsidR="00C53BD0" w:rsidRDefault="00C53BD0" w:rsidP="00E555C2">
      <w:pPr>
        <w:pStyle w:val="NoSpacing"/>
      </w:pPr>
    </w:p>
    <w:p w:rsidR="001C34F2" w:rsidRDefault="00C53BD0" w:rsidP="00E555C2">
      <w:pPr>
        <w:pStyle w:val="NoSpacing"/>
      </w:pPr>
      <w:r>
        <w:rPr>
          <w:b/>
          <w:u w:val="single"/>
        </w:rPr>
        <w:t>Summer Fish Survey Crew:</w:t>
      </w:r>
      <w:r>
        <w:t xml:space="preserve">  Kayla stated that </w:t>
      </w:r>
      <w:r w:rsidR="00272104">
        <w:t>the</w:t>
      </w:r>
      <w:r>
        <w:t xml:space="preserve"> OWEB </w:t>
      </w:r>
      <w:r w:rsidR="00272104">
        <w:t xml:space="preserve">grant </w:t>
      </w:r>
      <w:proofErr w:type="gramStart"/>
      <w:r w:rsidR="00272104">
        <w:t>was received</w:t>
      </w:r>
      <w:proofErr w:type="gramEnd"/>
      <w:r w:rsidR="00272104">
        <w:t xml:space="preserve"> </w:t>
      </w:r>
      <w:r>
        <w:t xml:space="preserve">to fund </w:t>
      </w:r>
      <w:r w:rsidR="00AC2214">
        <w:t>a</w:t>
      </w:r>
      <w:r>
        <w:t xml:space="preserve"> crew of two</w:t>
      </w:r>
      <w:r w:rsidR="00ED1C32">
        <w:t xml:space="preserve"> for three seasons</w:t>
      </w:r>
      <w:r>
        <w:t xml:space="preserve">.  They started working on June </w:t>
      </w:r>
      <w:proofErr w:type="gramStart"/>
      <w:r>
        <w:t>17</w:t>
      </w:r>
      <w:r w:rsidRPr="00C53BD0">
        <w:rPr>
          <w:vertAlign w:val="superscript"/>
        </w:rPr>
        <w:t>th</w:t>
      </w:r>
      <w:proofErr w:type="gramEnd"/>
      <w:r>
        <w:t xml:space="preserve"> and went to training in Prineville for their first week.</w:t>
      </w:r>
      <w:r w:rsidR="00ED1C32">
        <w:t xml:space="preserve"> The crew will be following the Oregon Department of Fish and Wildlife (ODFW) </w:t>
      </w:r>
      <w:r w:rsidR="00224FAB">
        <w:t xml:space="preserve">AQI </w:t>
      </w:r>
      <w:bookmarkStart w:id="0" w:name="_GoBack"/>
      <w:bookmarkEnd w:id="0"/>
      <w:r w:rsidR="00ED1C32">
        <w:t>protocols in the habitat monitoring.</w:t>
      </w:r>
      <w:r>
        <w:t xml:space="preserve">  They have started working on Whiskey Creek.</w:t>
      </w:r>
      <w:r w:rsidR="00ED1C32">
        <w:t xml:space="preserve">  </w:t>
      </w:r>
      <w:r w:rsidR="00930348">
        <w:t>After Whiskey Creek, they will work on Spring Creek, Dark Canyon</w:t>
      </w:r>
      <w:r w:rsidR="00422FC0">
        <w:t xml:space="preserve"> (</w:t>
      </w:r>
      <w:r w:rsidR="00930348">
        <w:t>mid-July</w:t>
      </w:r>
      <w:r w:rsidR="00422FC0">
        <w:t>)</w:t>
      </w:r>
      <w:r w:rsidR="00930348">
        <w:t xml:space="preserve">, and Rock Creek </w:t>
      </w:r>
      <w:r w:rsidR="00422FC0">
        <w:t>(</w:t>
      </w:r>
      <w:r w:rsidR="00930348">
        <w:t>August-September</w:t>
      </w:r>
      <w:r w:rsidR="00422FC0">
        <w:t>)</w:t>
      </w:r>
      <w:r w:rsidR="00930348">
        <w:t>.</w:t>
      </w:r>
      <w:r>
        <w:t xml:space="preserve">  </w:t>
      </w:r>
      <w:r w:rsidR="00315FF2">
        <w:t xml:space="preserve">Jesse mentioned that OWEB </w:t>
      </w:r>
      <w:proofErr w:type="gramStart"/>
      <w:r w:rsidR="00315FF2">
        <w:t>may</w:t>
      </w:r>
      <w:proofErr w:type="gramEnd"/>
      <w:r w:rsidR="00315FF2">
        <w:t xml:space="preserve"> need written landowner agreements. He is working with OWEB on those and he will get back to the partners on what </w:t>
      </w:r>
      <w:proofErr w:type="gramStart"/>
      <w:r w:rsidR="00315FF2">
        <w:t>is needed</w:t>
      </w:r>
      <w:proofErr w:type="gramEnd"/>
      <w:r w:rsidR="00315FF2">
        <w:t>.</w:t>
      </w:r>
    </w:p>
    <w:p w:rsidR="001C34F2" w:rsidRDefault="001C34F2" w:rsidP="00E555C2">
      <w:pPr>
        <w:pStyle w:val="NoSpacing"/>
      </w:pPr>
    </w:p>
    <w:p w:rsidR="001C34F2" w:rsidRDefault="001C34F2" w:rsidP="00E555C2">
      <w:pPr>
        <w:pStyle w:val="NoSpacing"/>
      </w:pPr>
      <w:r>
        <w:rPr>
          <w:b/>
          <w:u w:val="single"/>
        </w:rPr>
        <w:t xml:space="preserve">Update on Wallowa County </w:t>
      </w:r>
      <w:r w:rsidR="00315FF2">
        <w:rPr>
          <w:b/>
          <w:u w:val="single"/>
        </w:rPr>
        <w:t xml:space="preserve">Restoration </w:t>
      </w:r>
      <w:r>
        <w:rPr>
          <w:b/>
          <w:u w:val="single"/>
        </w:rPr>
        <w:t>Project Coordinator:</w:t>
      </w:r>
      <w:r>
        <w:t xml:space="preserve">  </w:t>
      </w:r>
      <w:r w:rsidR="002E514E">
        <w:t xml:space="preserve">Jesse reported that Coby </w:t>
      </w:r>
      <w:proofErr w:type="spellStart"/>
      <w:r w:rsidR="002E514E">
        <w:t>Menton</w:t>
      </w:r>
      <w:proofErr w:type="spellEnd"/>
      <w:r w:rsidR="002E514E">
        <w:t xml:space="preserve"> took a position with the Oregon Watershed Enhancement Board as their Region 5 Program Representative. </w:t>
      </w:r>
      <w:r w:rsidR="00AC2214">
        <w:t xml:space="preserve"> </w:t>
      </w:r>
      <w:proofErr w:type="gramStart"/>
      <w:r>
        <w:t xml:space="preserve">GRMW advertised the </w:t>
      </w:r>
      <w:r w:rsidR="002E514E">
        <w:t xml:space="preserve">Wallowa County </w:t>
      </w:r>
      <w:r w:rsidR="00EA648F">
        <w:t xml:space="preserve">Restoration </w:t>
      </w:r>
      <w:r w:rsidR="002E514E">
        <w:t>Project Coordinator job announcement and</w:t>
      </w:r>
      <w:r>
        <w:t xml:space="preserve"> have received nine applicat</w:t>
      </w:r>
      <w:r w:rsidR="00272104">
        <w:t>ion</w:t>
      </w:r>
      <w:r>
        <w:t>s.</w:t>
      </w:r>
      <w:proofErr w:type="gramEnd"/>
      <w:r>
        <w:t xml:space="preserve"> </w:t>
      </w:r>
      <w:r w:rsidR="00272104">
        <w:t xml:space="preserve"> </w:t>
      </w:r>
      <w:r>
        <w:t xml:space="preserve">Interviews will be held on July </w:t>
      </w:r>
      <w:proofErr w:type="gramStart"/>
      <w:r>
        <w:t>2</w:t>
      </w:r>
      <w:r w:rsidRPr="001C34F2">
        <w:rPr>
          <w:vertAlign w:val="superscript"/>
        </w:rPr>
        <w:t>nd</w:t>
      </w:r>
      <w:proofErr w:type="gramEnd"/>
      <w:r>
        <w:t xml:space="preserve">.  </w:t>
      </w:r>
      <w:r w:rsidR="00AC2214">
        <w:t>The i</w:t>
      </w:r>
      <w:r>
        <w:t xml:space="preserve">nterview panel </w:t>
      </w:r>
      <w:proofErr w:type="gramStart"/>
      <w:r>
        <w:t>includes</w:t>
      </w:r>
      <w:r w:rsidR="00272104">
        <w:t>:</w:t>
      </w:r>
      <w:proofErr w:type="gramEnd"/>
      <w:r>
        <w:t xml:space="preserve"> Katie </w:t>
      </w:r>
      <w:proofErr w:type="spellStart"/>
      <w:r>
        <w:t>Frenyea</w:t>
      </w:r>
      <w:proofErr w:type="spellEnd"/>
      <w:r>
        <w:t xml:space="preserve">, Kyle Bratcher, Dave Yost and Jesse Steele. </w:t>
      </w:r>
      <w:r w:rsidR="00C53BD0">
        <w:t xml:space="preserve"> </w:t>
      </w:r>
      <w:r w:rsidR="00EA648F">
        <w:t xml:space="preserve">The plan is to have the new coordinator start in August. </w:t>
      </w:r>
      <w:r w:rsidR="00C53BD0">
        <w:t xml:space="preserve"> </w:t>
      </w:r>
    </w:p>
    <w:p w:rsidR="001C34F2" w:rsidRDefault="001C34F2" w:rsidP="00E555C2">
      <w:pPr>
        <w:pStyle w:val="NoSpacing"/>
      </w:pPr>
    </w:p>
    <w:p w:rsidR="00D30B1D" w:rsidRDefault="001C34F2" w:rsidP="00E555C2">
      <w:pPr>
        <w:pStyle w:val="NoSpacing"/>
      </w:pPr>
      <w:r>
        <w:rPr>
          <w:b/>
          <w:u w:val="single"/>
        </w:rPr>
        <w:t>Board Member Vacant Positions:</w:t>
      </w:r>
      <w:r w:rsidRPr="00E763F6">
        <w:t xml:space="preserve">  </w:t>
      </w:r>
      <w:r>
        <w:t>Jesse stated that there are four Board Member vacant positions</w:t>
      </w:r>
      <w:r w:rsidR="00E763F6">
        <w:t xml:space="preserve">: Economic Development &amp; Industry, Public Interest, EOU, and Public Lands. </w:t>
      </w:r>
      <w:r>
        <w:t xml:space="preserve"> </w:t>
      </w:r>
      <w:r w:rsidR="0015513D">
        <w:t xml:space="preserve">A handout </w:t>
      </w:r>
      <w:proofErr w:type="gramStart"/>
      <w:r w:rsidR="0015513D">
        <w:t>was provided</w:t>
      </w:r>
      <w:proofErr w:type="gramEnd"/>
      <w:r w:rsidR="0015513D">
        <w:t xml:space="preserve"> showing Board Member representation (attachment to file).  B</w:t>
      </w:r>
      <w:r w:rsidR="00EA648F">
        <w:t xml:space="preserve">efore Jeff </w:t>
      </w:r>
      <w:proofErr w:type="spellStart"/>
      <w:r w:rsidR="00EA648F">
        <w:t>Oveson</w:t>
      </w:r>
      <w:proofErr w:type="spellEnd"/>
      <w:r w:rsidR="00EA648F">
        <w:t xml:space="preserve"> </w:t>
      </w:r>
      <w:r w:rsidR="003D589A">
        <w:t>retired</w:t>
      </w:r>
      <w:r w:rsidR="00EA648F">
        <w:t>, he spoke with Bill Gamble, Forest Service, about sitting on our Board.  Bill is willing</w:t>
      </w:r>
      <w:r w:rsidR="0015513D">
        <w:t xml:space="preserve"> to serve</w:t>
      </w:r>
      <w:r w:rsidR="00EA648F">
        <w:t xml:space="preserve">.  </w:t>
      </w:r>
      <w:r w:rsidR="00E763F6">
        <w:t>The position for the EOU representati</w:t>
      </w:r>
      <w:r w:rsidR="0015513D">
        <w:t>ve</w:t>
      </w:r>
      <w:r w:rsidR="00E763F6">
        <w:t xml:space="preserve"> </w:t>
      </w:r>
      <w:proofErr w:type="gramStart"/>
      <w:r w:rsidR="00E763F6">
        <w:t>will be broaden</w:t>
      </w:r>
      <w:r w:rsidR="00AC2214">
        <w:t>ed</w:t>
      </w:r>
      <w:proofErr w:type="gramEnd"/>
      <w:r w:rsidR="00E763F6">
        <w:t xml:space="preserve"> to Education representati</w:t>
      </w:r>
      <w:r w:rsidR="00EA648F">
        <w:t>ve</w:t>
      </w:r>
      <w:r w:rsidR="00E763F6">
        <w:t xml:space="preserve">. </w:t>
      </w:r>
      <w:r w:rsidR="00C53BD0">
        <w:t xml:space="preserve"> </w:t>
      </w:r>
      <w:r w:rsidR="003D589A">
        <w:t xml:space="preserve">The Executive Director is the lead in finding new Board members.  </w:t>
      </w:r>
      <w:r w:rsidR="00E763F6">
        <w:t xml:space="preserve">The Board </w:t>
      </w:r>
      <w:r w:rsidR="0015513D">
        <w:t>M</w:t>
      </w:r>
      <w:r w:rsidR="00E763F6">
        <w:t>embers</w:t>
      </w:r>
      <w:r w:rsidR="0015513D">
        <w:t xml:space="preserve"> and staff</w:t>
      </w:r>
      <w:r w:rsidR="00E763F6">
        <w:t xml:space="preserve"> will contact Jesse with names of potential candidates for the positions and they will </w:t>
      </w:r>
      <w:r w:rsidR="002E514E">
        <w:t xml:space="preserve">further </w:t>
      </w:r>
      <w:r w:rsidR="00E763F6">
        <w:t>discuss this at the August Board meeting.</w:t>
      </w:r>
      <w:r w:rsidR="00952AC5">
        <w:t xml:space="preserve"> </w:t>
      </w:r>
      <w:r w:rsidR="00AC2214">
        <w:t xml:space="preserve"> </w:t>
      </w:r>
      <w:r w:rsidR="00952AC5">
        <w:t xml:space="preserve">If Board Members want to appoint an alternate, </w:t>
      </w:r>
      <w:r w:rsidR="00AC2214">
        <w:t>contact</w:t>
      </w:r>
      <w:r w:rsidR="00952AC5">
        <w:t xml:space="preserve"> Mary Estes. </w:t>
      </w:r>
    </w:p>
    <w:p w:rsidR="00E763F6" w:rsidRDefault="00E763F6" w:rsidP="00E555C2">
      <w:pPr>
        <w:pStyle w:val="NoSpacing"/>
      </w:pPr>
    </w:p>
    <w:p w:rsidR="00E763F6" w:rsidRDefault="00E763F6" w:rsidP="00E555C2">
      <w:pPr>
        <w:pStyle w:val="NoSpacing"/>
      </w:pPr>
      <w:r>
        <w:rPr>
          <w:b/>
        </w:rPr>
        <w:t xml:space="preserve">Public Participation: </w:t>
      </w:r>
      <w:r>
        <w:t>No public in attendance.</w:t>
      </w:r>
    </w:p>
    <w:p w:rsidR="00E763F6" w:rsidRDefault="00E763F6" w:rsidP="00E555C2">
      <w:pPr>
        <w:pStyle w:val="NoSpacing"/>
      </w:pPr>
    </w:p>
    <w:p w:rsidR="000C6D18" w:rsidRDefault="008D6A0C" w:rsidP="00E555C2">
      <w:pPr>
        <w:pStyle w:val="NoSpacing"/>
      </w:pPr>
      <w:r w:rsidRPr="008D6A0C">
        <w:rPr>
          <w:b/>
        </w:rPr>
        <w:t>Executive Director Position:</w:t>
      </w:r>
      <w:r>
        <w:rPr>
          <w:b/>
        </w:rPr>
        <w:t xml:space="preserve">  </w:t>
      </w:r>
      <w:r w:rsidR="00E763F6">
        <w:t xml:space="preserve">Susan Roberts stated that four Board Members have been working on the position description for the Executive Director.  It is </w:t>
      </w:r>
      <w:r>
        <w:t xml:space="preserve">currently </w:t>
      </w:r>
      <w:r w:rsidR="00E763F6">
        <w:t>in draft form</w:t>
      </w:r>
      <w:r>
        <w:t xml:space="preserve">.  The position </w:t>
      </w:r>
      <w:proofErr w:type="gramStart"/>
      <w:r>
        <w:t>will be advertised</w:t>
      </w:r>
      <w:proofErr w:type="gramEnd"/>
      <w:r>
        <w:t xml:space="preserve"> for three weeks.  </w:t>
      </w:r>
      <w:r w:rsidR="000C6D18">
        <w:t xml:space="preserve">Mary Estes will handle the advertising. </w:t>
      </w:r>
      <w:r w:rsidR="00AC2214">
        <w:t xml:space="preserve"> </w:t>
      </w:r>
      <w:r>
        <w:t xml:space="preserve">It will be advertised in The Observer newspaper and the Wallowa County Chieftain newspaper; sent </w:t>
      </w:r>
      <w:proofErr w:type="gramStart"/>
      <w:r>
        <w:t xml:space="preserve">to </w:t>
      </w:r>
      <w:r w:rsidR="00EC3737">
        <w:t xml:space="preserve">a </w:t>
      </w:r>
      <w:r>
        <w:t>large mailing lists</w:t>
      </w:r>
      <w:proofErr w:type="gramEnd"/>
      <w:r>
        <w:t xml:space="preserve"> through Oregon Watershed Enhancement Board</w:t>
      </w:r>
      <w:r w:rsidR="0015513D">
        <w:t xml:space="preserve"> and the</w:t>
      </w:r>
      <w:r>
        <w:t xml:space="preserve"> Oregon Agriculture Conservation District</w:t>
      </w:r>
      <w:r w:rsidR="0015513D">
        <w:t>,</w:t>
      </w:r>
      <w:r>
        <w:t xml:space="preserve"> and on GRMW’s website.  </w:t>
      </w:r>
      <w:r w:rsidR="00F93D06">
        <w:t xml:space="preserve">Larry </w:t>
      </w:r>
      <w:proofErr w:type="spellStart"/>
      <w:r w:rsidR="00F93D06">
        <w:t>Nall</w:t>
      </w:r>
      <w:proofErr w:type="spellEnd"/>
      <w:r w:rsidR="00F93D06">
        <w:t xml:space="preserve"> moved </w:t>
      </w:r>
      <w:proofErr w:type="gramStart"/>
      <w:r w:rsidR="00F93D06">
        <w:t>to not pay</w:t>
      </w:r>
      <w:proofErr w:type="gramEnd"/>
      <w:r w:rsidR="00F93D06">
        <w:t xml:space="preserve"> for travel expenses for the interviewees; Jim Webster seconded and the motion carried.  </w:t>
      </w:r>
      <w:r w:rsidR="00AC2214">
        <w:t>The i</w:t>
      </w:r>
      <w:r>
        <w:t xml:space="preserve">nterview </w:t>
      </w:r>
      <w:r w:rsidR="008D5189">
        <w:t>committee</w:t>
      </w:r>
      <w:r>
        <w:t xml:space="preserve"> will be Dave Yost, Larry </w:t>
      </w:r>
      <w:proofErr w:type="spellStart"/>
      <w:r>
        <w:t>Nall</w:t>
      </w:r>
      <w:proofErr w:type="spellEnd"/>
      <w:r>
        <w:t>, Jim Webster, Allen Childs and Susan Roberts.</w:t>
      </w:r>
    </w:p>
    <w:p w:rsidR="00F93D06" w:rsidRDefault="00F93D06" w:rsidP="00E555C2">
      <w:pPr>
        <w:pStyle w:val="NoSpacing"/>
      </w:pPr>
    </w:p>
    <w:p w:rsidR="00F93D06" w:rsidRDefault="00F93D06" w:rsidP="00E555C2">
      <w:pPr>
        <w:pStyle w:val="NoSpacing"/>
      </w:pPr>
      <w:r>
        <w:t xml:space="preserve">Susan politely asked staff to step out of the room for a short period so the Board Members could have a short discussion about the position.  Dave Yost moved to adjourn, Larry </w:t>
      </w:r>
      <w:proofErr w:type="spellStart"/>
      <w:r>
        <w:t>Nall</w:t>
      </w:r>
      <w:proofErr w:type="spellEnd"/>
      <w:r>
        <w:t xml:space="preserve"> seconded and the motion carried. Meeting convened for a few minutes.</w:t>
      </w:r>
    </w:p>
    <w:p w:rsidR="008D6A0C" w:rsidRDefault="008D6A0C" w:rsidP="00E555C2">
      <w:pPr>
        <w:pStyle w:val="NoSpacing"/>
      </w:pPr>
      <w:r>
        <w:t xml:space="preserve"> </w:t>
      </w:r>
    </w:p>
    <w:p w:rsidR="00A15114" w:rsidRDefault="00952AC5" w:rsidP="00E555C2">
      <w:pPr>
        <w:pStyle w:val="NoSpacing"/>
      </w:pPr>
      <w:r>
        <w:rPr>
          <w:b/>
        </w:rPr>
        <w:t xml:space="preserve">Upcoming Meeting: </w:t>
      </w:r>
      <w:r>
        <w:t xml:space="preserve">The next scheduled Board meeting </w:t>
      </w:r>
      <w:proofErr w:type="gramStart"/>
      <w:r>
        <w:t>will be held</w:t>
      </w:r>
      <w:proofErr w:type="gramEnd"/>
      <w:r>
        <w:t xml:space="preserve"> on August 27, 2019, on the Wallowa River McDaniel Project in Lostine. If you have any questions or comments, please call (541) 663</w:t>
      </w:r>
      <w:r w:rsidR="00AC2214">
        <w:t>-</w:t>
      </w:r>
      <w:r>
        <w:t xml:space="preserve">0570 or write GRMW, 1114 J Avenue, </w:t>
      </w:r>
      <w:proofErr w:type="gramStart"/>
      <w:r>
        <w:t>La</w:t>
      </w:r>
      <w:proofErr w:type="gramEnd"/>
      <w:r>
        <w:t xml:space="preserve"> Grande OR 97850. To reach us electronically, visit </w:t>
      </w:r>
      <w:hyperlink r:id="rId7" w:history="1">
        <w:r w:rsidRPr="00121869">
          <w:rPr>
            <w:rStyle w:val="Hyperlink"/>
          </w:rPr>
          <w:t>http://www.grmw.org</w:t>
        </w:r>
      </w:hyperlink>
      <w:r>
        <w:t xml:space="preserve">.  The mission of the Board of Directors </w:t>
      </w:r>
      <w:r w:rsidR="00AC2214">
        <w:t xml:space="preserve">of the Grande Ronde Model Watershed </w:t>
      </w:r>
      <w:r>
        <w:t xml:space="preserve">is “to develop and oversee the implementation, maintenance and monitoring of coordinated resource management that will enhance the natural resources of the Grande Ronde River Basin.” </w:t>
      </w:r>
    </w:p>
    <w:p w:rsidR="00A15114" w:rsidRDefault="00A15114" w:rsidP="00E555C2">
      <w:pPr>
        <w:pStyle w:val="NoSpacing"/>
      </w:pPr>
    </w:p>
    <w:p w:rsidR="008D6A0C" w:rsidRDefault="008D6A0C" w:rsidP="00E555C2">
      <w:pPr>
        <w:pStyle w:val="NoSpacing"/>
      </w:pPr>
      <w:r>
        <w:t xml:space="preserve">Meeting adjourned </w:t>
      </w:r>
      <w:r w:rsidR="00F93D06">
        <w:t>shortly after</w:t>
      </w:r>
      <w:r>
        <w:t xml:space="preserve"> 6:00 p.m.</w:t>
      </w:r>
    </w:p>
    <w:p w:rsidR="00952AC5" w:rsidRDefault="00952AC5" w:rsidP="00E555C2">
      <w:pPr>
        <w:pStyle w:val="NoSpacing"/>
      </w:pPr>
    </w:p>
    <w:p w:rsidR="00952AC5" w:rsidRDefault="00952AC5" w:rsidP="00E555C2">
      <w:pPr>
        <w:pStyle w:val="NoSpacing"/>
        <w:rPr>
          <w:b/>
        </w:rPr>
      </w:pPr>
      <w:r>
        <w:rPr>
          <w:b/>
        </w:rPr>
        <w:t>Meeting Attendance:</w:t>
      </w:r>
    </w:p>
    <w:p w:rsidR="00952AC5" w:rsidRDefault="00952AC5" w:rsidP="00E555C2">
      <w:pPr>
        <w:pStyle w:val="NoSpacing"/>
        <w:rPr>
          <w:b/>
        </w:rPr>
      </w:pPr>
    </w:p>
    <w:p w:rsidR="00952AC5" w:rsidRDefault="00952AC5" w:rsidP="00E555C2">
      <w:pPr>
        <w:pStyle w:val="NoSpacing"/>
      </w:pPr>
      <w:r>
        <w:rPr>
          <w:b/>
        </w:rPr>
        <w:t>Board Members</w:t>
      </w:r>
      <w:r w:rsidR="000C6D18">
        <w:rPr>
          <w:b/>
        </w:rPr>
        <w:t xml:space="preserve">: </w:t>
      </w:r>
      <w:r w:rsidR="000C6D18">
        <w:t xml:space="preserve"> Susan Roberts, Donna Beverage, Jim Webster, Allen Childs, Jed </w:t>
      </w:r>
      <w:proofErr w:type="spellStart"/>
      <w:r w:rsidR="000C6D18">
        <w:t>Hassinger</w:t>
      </w:r>
      <w:proofErr w:type="spellEnd"/>
      <w:r w:rsidR="000C6D18">
        <w:t xml:space="preserve">, Dave Yost, Larry </w:t>
      </w:r>
      <w:proofErr w:type="spellStart"/>
      <w:r w:rsidR="000C6D18">
        <w:t>Nall</w:t>
      </w:r>
      <w:proofErr w:type="spellEnd"/>
      <w:r w:rsidR="000C6D18">
        <w:t xml:space="preserve"> and Norm Cimon.</w:t>
      </w:r>
    </w:p>
    <w:p w:rsidR="000C6D18" w:rsidRDefault="000C6D18" w:rsidP="00E555C2">
      <w:pPr>
        <w:pStyle w:val="NoSpacing"/>
      </w:pPr>
    </w:p>
    <w:p w:rsidR="000C6D18" w:rsidRPr="000C6D18" w:rsidRDefault="000C6D18" w:rsidP="00E555C2">
      <w:pPr>
        <w:pStyle w:val="NoSpacing"/>
      </w:pPr>
      <w:r>
        <w:rPr>
          <w:b/>
        </w:rPr>
        <w:t>Staff:</w:t>
      </w:r>
      <w:r>
        <w:t xml:space="preserve">  Jesse Steele, Kayla Morinaga, Alex Towne, </w:t>
      </w:r>
      <w:proofErr w:type="spellStart"/>
      <w:r>
        <w:t>Connar</w:t>
      </w:r>
      <w:proofErr w:type="spellEnd"/>
      <w:r>
        <w:t xml:space="preserve"> Stone and Mary Estes. </w:t>
      </w:r>
    </w:p>
    <w:p w:rsidR="00E763F6" w:rsidRPr="00E763F6" w:rsidRDefault="008D6A0C" w:rsidP="00E555C2">
      <w:pPr>
        <w:pStyle w:val="NoSpacing"/>
      </w:pPr>
      <w:r>
        <w:t xml:space="preserve">   </w:t>
      </w:r>
    </w:p>
    <w:p w:rsidR="00E555C2" w:rsidRPr="00E555C2" w:rsidRDefault="00E555C2" w:rsidP="00E555C2">
      <w:pPr>
        <w:jc w:val="center"/>
        <w:rPr>
          <w:rFonts w:ascii="Times New Roman" w:hAnsi="Times New Roman" w:cs="Times New Roman"/>
          <w:b/>
        </w:rPr>
      </w:pPr>
    </w:p>
    <w:sectPr w:rsidR="00E555C2" w:rsidRPr="00E555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14" w:rsidRDefault="00AC2214" w:rsidP="00AC2214">
      <w:pPr>
        <w:spacing w:after="0" w:line="240" w:lineRule="auto"/>
      </w:pPr>
      <w:r>
        <w:separator/>
      </w:r>
    </w:p>
  </w:endnote>
  <w:endnote w:type="continuationSeparator" w:id="0">
    <w:p w:rsidR="00AC2214" w:rsidRDefault="00AC2214" w:rsidP="00AC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938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214" w:rsidRDefault="00AC22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F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C2214" w:rsidRDefault="00AC2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14" w:rsidRDefault="00AC2214" w:rsidP="00AC2214">
      <w:pPr>
        <w:spacing w:after="0" w:line="240" w:lineRule="auto"/>
      </w:pPr>
      <w:r>
        <w:separator/>
      </w:r>
    </w:p>
  </w:footnote>
  <w:footnote w:type="continuationSeparator" w:id="0">
    <w:p w:rsidR="00AC2214" w:rsidRDefault="00AC2214" w:rsidP="00AC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C2"/>
    <w:rsid w:val="00033005"/>
    <w:rsid w:val="000C6D18"/>
    <w:rsid w:val="000F5BE6"/>
    <w:rsid w:val="001359A2"/>
    <w:rsid w:val="0015513D"/>
    <w:rsid w:val="001C34F2"/>
    <w:rsid w:val="00206D4E"/>
    <w:rsid w:val="00224FAB"/>
    <w:rsid w:val="00272104"/>
    <w:rsid w:val="002A1D67"/>
    <w:rsid w:val="002E514E"/>
    <w:rsid w:val="00315FF2"/>
    <w:rsid w:val="0034591D"/>
    <w:rsid w:val="00363135"/>
    <w:rsid w:val="003D589A"/>
    <w:rsid w:val="00422FC0"/>
    <w:rsid w:val="0042314F"/>
    <w:rsid w:val="004362A2"/>
    <w:rsid w:val="00442B26"/>
    <w:rsid w:val="004575CB"/>
    <w:rsid w:val="00487CE6"/>
    <w:rsid w:val="0049518C"/>
    <w:rsid w:val="00515A77"/>
    <w:rsid w:val="00522AD9"/>
    <w:rsid w:val="0057417C"/>
    <w:rsid w:val="00653771"/>
    <w:rsid w:val="00674420"/>
    <w:rsid w:val="00790F33"/>
    <w:rsid w:val="00791B46"/>
    <w:rsid w:val="008208C7"/>
    <w:rsid w:val="008D5189"/>
    <w:rsid w:val="008D6A0C"/>
    <w:rsid w:val="00930348"/>
    <w:rsid w:val="00932A48"/>
    <w:rsid w:val="00952AC5"/>
    <w:rsid w:val="009646A8"/>
    <w:rsid w:val="009934EA"/>
    <w:rsid w:val="009D6539"/>
    <w:rsid w:val="009F45A1"/>
    <w:rsid w:val="009F775F"/>
    <w:rsid w:val="00A0348A"/>
    <w:rsid w:val="00A15114"/>
    <w:rsid w:val="00A420A3"/>
    <w:rsid w:val="00A953A3"/>
    <w:rsid w:val="00AC2214"/>
    <w:rsid w:val="00AC5352"/>
    <w:rsid w:val="00B13DF8"/>
    <w:rsid w:val="00BD7D0D"/>
    <w:rsid w:val="00C53BD0"/>
    <w:rsid w:val="00CF6198"/>
    <w:rsid w:val="00D30B1D"/>
    <w:rsid w:val="00D7276F"/>
    <w:rsid w:val="00DB0316"/>
    <w:rsid w:val="00E555C2"/>
    <w:rsid w:val="00E763F6"/>
    <w:rsid w:val="00E83D3E"/>
    <w:rsid w:val="00EA648F"/>
    <w:rsid w:val="00EC3737"/>
    <w:rsid w:val="00EC473F"/>
    <w:rsid w:val="00EC6B15"/>
    <w:rsid w:val="00ED1C32"/>
    <w:rsid w:val="00F9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496C"/>
  <w15:chartTrackingRefBased/>
  <w15:docId w15:val="{BC8568EB-46E9-424D-BB34-4D2E4126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5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2A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2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214"/>
  </w:style>
  <w:style w:type="paragraph" w:styleId="Footer">
    <w:name w:val="footer"/>
    <w:basedOn w:val="Normal"/>
    <w:link w:val="FooterChar"/>
    <w:uiPriority w:val="99"/>
    <w:unhideWhenUsed/>
    <w:rsid w:val="00AC2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214"/>
  </w:style>
  <w:style w:type="paragraph" w:styleId="BalloonText">
    <w:name w:val="Balloon Text"/>
    <w:basedOn w:val="Normal"/>
    <w:link w:val="BalloonTextChar"/>
    <w:uiPriority w:val="99"/>
    <w:semiHidden/>
    <w:unhideWhenUsed/>
    <w:rsid w:val="00AC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rmw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FAD3-4E02-4F32-B960-39247500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3</cp:revision>
  <cp:lastPrinted>2019-07-18T18:41:00Z</cp:lastPrinted>
  <dcterms:created xsi:type="dcterms:W3CDTF">2019-08-06T15:48:00Z</dcterms:created>
  <dcterms:modified xsi:type="dcterms:W3CDTF">2019-08-06T16:02:00Z</dcterms:modified>
</cp:coreProperties>
</file>