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2C6" w:rsidRPr="001771D6" w:rsidRDefault="001771D6" w:rsidP="001771D6">
      <w:pPr>
        <w:pStyle w:val="NoSpacing"/>
        <w:jc w:val="center"/>
        <w:rPr>
          <w:b/>
        </w:rPr>
      </w:pPr>
      <w:r w:rsidRPr="001771D6">
        <w:rPr>
          <w:b/>
        </w:rPr>
        <w:t>Grande Ronde Model Watershed</w:t>
      </w:r>
    </w:p>
    <w:p w:rsidR="001771D6" w:rsidRPr="001771D6" w:rsidRDefault="001771D6" w:rsidP="001771D6">
      <w:pPr>
        <w:pStyle w:val="NoSpacing"/>
        <w:jc w:val="center"/>
        <w:rPr>
          <w:b/>
        </w:rPr>
      </w:pPr>
      <w:r w:rsidRPr="001771D6">
        <w:rPr>
          <w:b/>
        </w:rPr>
        <w:t>Board of Directors’ Meeting</w:t>
      </w:r>
    </w:p>
    <w:p w:rsidR="001771D6" w:rsidRPr="001771D6" w:rsidRDefault="001771D6" w:rsidP="001771D6">
      <w:pPr>
        <w:pStyle w:val="NoSpacing"/>
        <w:jc w:val="center"/>
        <w:rPr>
          <w:b/>
        </w:rPr>
      </w:pPr>
      <w:r w:rsidRPr="001771D6">
        <w:rPr>
          <w:b/>
        </w:rPr>
        <w:t>March 27, 2018, 5:00 p.m.</w:t>
      </w:r>
    </w:p>
    <w:p w:rsidR="001771D6" w:rsidRPr="001771D6" w:rsidRDefault="001771D6" w:rsidP="001771D6">
      <w:pPr>
        <w:pStyle w:val="NoSpacing"/>
        <w:jc w:val="center"/>
        <w:rPr>
          <w:b/>
        </w:rPr>
      </w:pPr>
      <w:r w:rsidRPr="001771D6">
        <w:rPr>
          <w:b/>
        </w:rPr>
        <w:t>Elgin Community Center, Elgin OR</w:t>
      </w:r>
    </w:p>
    <w:p w:rsidR="001771D6" w:rsidRPr="001771D6" w:rsidRDefault="001771D6" w:rsidP="001771D6">
      <w:pPr>
        <w:pStyle w:val="NoSpacing"/>
        <w:jc w:val="center"/>
        <w:rPr>
          <w:b/>
        </w:rPr>
      </w:pPr>
    </w:p>
    <w:p w:rsidR="001771D6" w:rsidRDefault="001771D6" w:rsidP="001771D6">
      <w:pPr>
        <w:pStyle w:val="NoSpacing"/>
      </w:pPr>
      <w:r w:rsidRPr="001771D6">
        <w:rPr>
          <w:b/>
        </w:rPr>
        <w:t>Approval of Minutes and Agenda:</w:t>
      </w:r>
      <w:r>
        <w:t xml:space="preserve"> Susan Roberts, Chair, brought the meeting to order shortly after 5:00 p.m.  Allen Childs moved to approve the January 23, 2018, meeting minutes and the March 27, 2</w:t>
      </w:r>
      <w:r w:rsidR="00C60D5F">
        <w:t>0</w:t>
      </w:r>
      <w:r>
        <w:t>18, proposed meeting agenda; Dave Yost seconded</w:t>
      </w:r>
      <w:r w:rsidR="00C107F9">
        <w:t>,</w:t>
      </w:r>
      <w:r>
        <w:t xml:space="preserve"> and the motion carried (attachments to file).</w:t>
      </w:r>
    </w:p>
    <w:p w:rsidR="001771D6" w:rsidRDefault="001771D6" w:rsidP="001771D6">
      <w:pPr>
        <w:pStyle w:val="NoSpacing"/>
      </w:pPr>
    </w:p>
    <w:p w:rsidR="001771D6" w:rsidRDefault="001771D6" w:rsidP="001771D6">
      <w:pPr>
        <w:pStyle w:val="NoSpacing"/>
        <w:rPr>
          <w:b/>
        </w:rPr>
      </w:pPr>
      <w:r w:rsidRPr="001771D6">
        <w:rPr>
          <w:b/>
        </w:rPr>
        <w:t>Calendar/Announcements:</w:t>
      </w:r>
    </w:p>
    <w:p w:rsidR="001771D6" w:rsidRDefault="001771D6" w:rsidP="001771D6">
      <w:pPr>
        <w:pStyle w:val="NoSpacing"/>
        <w:rPr>
          <w:b/>
        </w:rPr>
      </w:pPr>
    </w:p>
    <w:p w:rsidR="004C12DC" w:rsidRDefault="00AD50DF" w:rsidP="001771D6">
      <w:pPr>
        <w:pStyle w:val="NoSpacing"/>
      </w:pPr>
      <w:r>
        <w:t xml:space="preserve">Jeff </w:t>
      </w:r>
      <w:proofErr w:type="spellStart"/>
      <w:r>
        <w:t>Oveson</w:t>
      </w:r>
      <w:proofErr w:type="spellEnd"/>
      <w:r>
        <w:t xml:space="preserve"> introduced new staff member, Kayla Morinaga.  </w:t>
      </w:r>
      <w:r w:rsidR="00EF78C3">
        <w:t xml:space="preserve">Kayla stated she is originally from Ontario Oregon and moved to La Grande to finish her Bachelor’s degree in biology and chemistry at EOU.  </w:t>
      </w:r>
      <w:r>
        <w:t>Kayla</w:t>
      </w:r>
      <w:r w:rsidR="00626168">
        <w:t>, her husband</w:t>
      </w:r>
      <w:r w:rsidR="00EF78C3">
        <w:t xml:space="preserve">, Matthew </w:t>
      </w:r>
      <w:proofErr w:type="spellStart"/>
      <w:r w:rsidR="00EF78C3">
        <w:t>Rosco</w:t>
      </w:r>
      <w:proofErr w:type="spellEnd"/>
      <w:r w:rsidR="00EF78C3">
        <w:t>,</w:t>
      </w:r>
      <w:r w:rsidR="00626168">
        <w:t xml:space="preserve"> and their three daughters live in La Grande. </w:t>
      </w:r>
      <w:r w:rsidR="00EF78C3">
        <w:t xml:space="preserve"> She</w:t>
      </w:r>
      <w:r w:rsidR="00626168">
        <w:t xml:space="preserve"> previously worked for the La Grande Ranger District for over ten years working in the stream survey program, watershed database manager and water quality. She collaborated with most of the partners in the Upper Grande Ronde in her previous job. Her first duty working for GRMW</w:t>
      </w:r>
      <w:r>
        <w:t xml:space="preserve"> </w:t>
      </w:r>
      <w:r w:rsidR="00626168">
        <w:t>will be to create a basin</w:t>
      </w:r>
      <w:r w:rsidR="00C60D5F">
        <w:t>-</w:t>
      </w:r>
      <w:r w:rsidR="00626168">
        <w:t>wide monitoring network.</w:t>
      </w:r>
      <w:r w:rsidR="004C12DC">
        <w:t xml:space="preserve"> This spring</w:t>
      </w:r>
      <w:r w:rsidR="00C60D5F">
        <w:t>,</w:t>
      </w:r>
      <w:r w:rsidR="004C12DC">
        <w:t xml:space="preserve"> she will be reconnecting with the partners in Union County and connecting with the Wallowa County partners to come up with a common measurable and comparable data attributes that will be useful in showing current and historical conditions from restoration projects. </w:t>
      </w:r>
      <w:r w:rsidR="00EF78C3">
        <w:t xml:space="preserve">Kayla filled Jessica Humphreys’ position with GRMW.  </w:t>
      </w:r>
      <w:r w:rsidR="004C12DC">
        <w:t>Welcome Kayla!</w:t>
      </w:r>
    </w:p>
    <w:p w:rsidR="004C12DC" w:rsidRDefault="004C12DC" w:rsidP="001771D6">
      <w:pPr>
        <w:pStyle w:val="NoSpacing"/>
      </w:pPr>
    </w:p>
    <w:p w:rsidR="00A26C02" w:rsidRDefault="004C12DC" w:rsidP="001771D6">
      <w:pPr>
        <w:pStyle w:val="NoSpacing"/>
      </w:pPr>
      <w:r>
        <w:t>March, April</w:t>
      </w:r>
      <w:r w:rsidR="00EF78C3">
        <w:t>,</w:t>
      </w:r>
      <w:r>
        <w:t xml:space="preserve"> and May </w:t>
      </w:r>
      <w:r w:rsidR="00C60D5F">
        <w:t xml:space="preserve">calendars </w:t>
      </w:r>
      <w:proofErr w:type="gramStart"/>
      <w:r>
        <w:t>were provided</w:t>
      </w:r>
      <w:proofErr w:type="gramEnd"/>
      <w:r>
        <w:t xml:space="preserve"> in the Board packets (attachments to file).  </w:t>
      </w:r>
      <w:r w:rsidR="00A26C02">
        <w:t>A change to the April calendar, the State of the Science Meeting will be held on the 19</w:t>
      </w:r>
      <w:r w:rsidR="00A26C02" w:rsidRPr="00A26C02">
        <w:rPr>
          <w:vertAlign w:val="superscript"/>
        </w:rPr>
        <w:t>th</w:t>
      </w:r>
      <w:r w:rsidR="00A26C02">
        <w:t xml:space="preserve"> and 20</w:t>
      </w:r>
      <w:r w:rsidR="00A26C02" w:rsidRPr="00A26C02">
        <w:rPr>
          <w:vertAlign w:val="superscript"/>
        </w:rPr>
        <w:t>th</w:t>
      </w:r>
      <w:r w:rsidR="00A26C02">
        <w:t xml:space="preserve"> at EOU. An agenda for the State of the Science Meeting </w:t>
      </w:r>
      <w:proofErr w:type="gramStart"/>
      <w:r w:rsidR="00A26C02">
        <w:t>was provided</w:t>
      </w:r>
      <w:proofErr w:type="gramEnd"/>
      <w:r w:rsidR="00A26C02">
        <w:t xml:space="preserve"> in the Board packets (attachment to file).</w:t>
      </w:r>
    </w:p>
    <w:p w:rsidR="00A26C02" w:rsidRDefault="00A26C02" w:rsidP="001771D6">
      <w:pPr>
        <w:pStyle w:val="NoSpacing"/>
      </w:pPr>
    </w:p>
    <w:p w:rsidR="00A26C02" w:rsidRDefault="00A26C02" w:rsidP="001771D6">
      <w:pPr>
        <w:pStyle w:val="NoSpacing"/>
      </w:pPr>
      <w:r>
        <w:rPr>
          <w:b/>
        </w:rPr>
        <w:t>Project Review/Approval:</w:t>
      </w:r>
    </w:p>
    <w:p w:rsidR="00A26C02" w:rsidRDefault="00A26C02" w:rsidP="001771D6">
      <w:pPr>
        <w:pStyle w:val="NoSpacing"/>
      </w:pPr>
    </w:p>
    <w:p w:rsidR="001771D6" w:rsidRDefault="00A26C02" w:rsidP="001771D6">
      <w:pPr>
        <w:pStyle w:val="NoSpacing"/>
      </w:pPr>
      <w:r w:rsidRPr="00A26C02">
        <w:rPr>
          <w:b/>
        </w:rPr>
        <w:t xml:space="preserve">Chicken Creek Restoration Project: </w:t>
      </w:r>
      <w:r w:rsidR="004C12DC" w:rsidRPr="00A26C02">
        <w:rPr>
          <w:b/>
        </w:rPr>
        <w:t xml:space="preserve"> </w:t>
      </w:r>
      <w:r w:rsidR="00EF78C3">
        <w:t xml:space="preserve">Jesse Steele went over the project proposal. Joe </w:t>
      </w:r>
      <w:proofErr w:type="spellStart"/>
      <w:r w:rsidR="00EF78C3">
        <w:t>Platz</w:t>
      </w:r>
      <w:proofErr w:type="spellEnd"/>
      <w:r w:rsidR="00EF78C3">
        <w:t>,</w:t>
      </w:r>
      <w:r w:rsidR="006553DA">
        <w:t xml:space="preserve"> La Grande Ranger District</w:t>
      </w:r>
      <w:r w:rsidR="00EF78C3">
        <w:t>,</w:t>
      </w:r>
      <w:r w:rsidR="006553DA">
        <w:t xml:space="preserve"> submitted </w:t>
      </w:r>
      <w:r w:rsidR="00EF78C3">
        <w:t>the</w:t>
      </w:r>
      <w:r w:rsidR="006553DA">
        <w:t xml:space="preserve"> proposal for the Board to review/approval. </w:t>
      </w:r>
      <w:r w:rsidR="00EF78C3">
        <w:t xml:space="preserve"> </w:t>
      </w:r>
      <w:r w:rsidR="006553DA">
        <w:t xml:space="preserve">The proposal </w:t>
      </w:r>
      <w:proofErr w:type="gramStart"/>
      <w:r w:rsidR="006553DA">
        <w:t>was mailed</w:t>
      </w:r>
      <w:proofErr w:type="gramEnd"/>
      <w:r w:rsidR="006553DA">
        <w:t xml:space="preserve"> to the Board prior to the Board meeting (attachment to file).  The Forest Service did not utilize all the funds that </w:t>
      </w:r>
      <w:proofErr w:type="gramStart"/>
      <w:r w:rsidR="006553DA">
        <w:t>were</w:t>
      </w:r>
      <w:r w:rsidR="00C107F9">
        <w:t xml:space="preserve"> </w:t>
      </w:r>
      <w:r w:rsidR="006553DA">
        <w:t>allocated</w:t>
      </w:r>
      <w:proofErr w:type="gramEnd"/>
      <w:r w:rsidR="006553DA">
        <w:t xml:space="preserve"> for the Limber Jim Project</w:t>
      </w:r>
      <w:r w:rsidR="00EF78C3">
        <w:t xml:space="preserve"> due to the contractor having a competitive bid and the equipment used moved fast through the project area bring the cost down.</w:t>
      </w:r>
      <w:r w:rsidR="006553DA">
        <w:t xml:space="preserve"> </w:t>
      </w:r>
      <w:r w:rsidR="00EF78C3">
        <w:t xml:space="preserve"> T</w:t>
      </w:r>
      <w:r w:rsidR="006553DA">
        <w:t xml:space="preserve">hey </w:t>
      </w:r>
      <w:r w:rsidR="00EF78C3">
        <w:t xml:space="preserve">would like </w:t>
      </w:r>
      <w:r w:rsidR="006553DA">
        <w:t>to reallocate the left over funds of</w:t>
      </w:r>
      <w:r w:rsidR="00EF78C3">
        <w:t xml:space="preserve"> about </w:t>
      </w:r>
      <w:r w:rsidR="006553DA">
        <w:t>$2</w:t>
      </w:r>
      <w:r w:rsidR="00EF78C3">
        <w:t>80K</w:t>
      </w:r>
      <w:r w:rsidR="006553DA">
        <w:t xml:space="preserve"> to the Chicken Creek Restoration </w:t>
      </w:r>
      <w:r w:rsidR="004450C6">
        <w:t>P</w:t>
      </w:r>
      <w:r w:rsidR="006553DA">
        <w:t xml:space="preserve">roject. </w:t>
      </w:r>
      <w:r w:rsidR="004450C6">
        <w:t xml:space="preserve"> The Board approved t</w:t>
      </w:r>
      <w:r w:rsidR="00E23F8E">
        <w:t>he</w:t>
      </w:r>
      <w:r w:rsidR="004450C6">
        <w:t xml:space="preserve"> funds earlier for the Limber Jim project at a </w:t>
      </w:r>
      <w:r w:rsidR="00C107F9">
        <w:t xml:space="preserve">previous </w:t>
      </w:r>
      <w:r w:rsidR="004450C6">
        <w:t>Board Meeting.</w:t>
      </w:r>
      <w:r w:rsidR="001771D6" w:rsidRPr="00A26C02">
        <w:rPr>
          <w:b/>
        </w:rPr>
        <w:t xml:space="preserve">  </w:t>
      </w:r>
      <w:r w:rsidR="00EF78C3">
        <w:t xml:space="preserve">The project </w:t>
      </w:r>
      <w:r w:rsidR="00EF78C3">
        <w:t>is in Tier 1 BSR</w:t>
      </w:r>
      <w:r w:rsidR="00D249E8">
        <w:t xml:space="preserve"> (biologically significant reaches)</w:t>
      </w:r>
      <w:r w:rsidR="00EF78C3">
        <w:t xml:space="preserve"> of the Upper Grande Ronde Atlas. </w:t>
      </w:r>
      <w:r w:rsidR="00EF78C3">
        <w:t xml:space="preserve"> </w:t>
      </w:r>
      <w:r w:rsidR="00D249E8">
        <w:t xml:space="preserve">This is in a critical juvenile chinook and steelhead rearing area. The project would place wood within 2 miles of Chicken and West Chicken Creeks, having 49 new structure sites.  In addition, 100 whole trees </w:t>
      </w:r>
      <w:proofErr w:type="gramStart"/>
      <w:r w:rsidR="00D249E8">
        <w:t>will be added</w:t>
      </w:r>
      <w:proofErr w:type="gramEnd"/>
      <w:r w:rsidR="00D249E8">
        <w:t xml:space="preserve"> to the stream. </w:t>
      </w:r>
      <w:r w:rsidR="00EF78C3">
        <w:t xml:space="preserve"> </w:t>
      </w:r>
      <w:r w:rsidR="004450C6">
        <w:t xml:space="preserve">The overall goal of the project is to achieve proper ecological form and function of Chicken/West Chicken Creeks and its meadows, and thereby restore habitat for the imperiled Snake River Basin Spring/Summer Chinook and Snake River Basin Steelhead. There will be cash/in-kind match of $104,550 from the Forest Service. </w:t>
      </w:r>
      <w:r w:rsidR="00901B50">
        <w:t xml:space="preserve"> Sean Welch, BPA, will be </w:t>
      </w:r>
      <w:r w:rsidR="00C60D5F">
        <w:t xml:space="preserve">the </w:t>
      </w:r>
      <w:r w:rsidR="00901B50">
        <w:t>technical assistance</w:t>
      </w:r>
      <w:r w:rsidR="00E23F8E">
        <w:t xml:space="preserve"> </w:t>
      </w:r>
      <w:r w:rsidR="00D249E8">
        <w:t>along with a subgroup of the Implementation Team</w:t>
      </w:r>
      <w:r w:rsidR="00901B50">
        <w:t>. There was a previous phase in 2014 of Chicken Creek. The Implementation Team</w:t>
      </w:r>
      <w:r w:rsidR="00D249E8">
        <w:t xml:space="preserve"> rated this project high and their</w:t>
      </w:r>
      <w:r w:rsidR="00901B50">
        <w:t xml:space="preserve"> re</w:t>
      </w:r>
      <w:r w:rsidR="00D249E8">
        <w:t>commendations were to</w:t>
      </w:r>
      <w:r w:rsidR="00901B50">
        <w:t>: 1)</w:t>
      </w:r>
      <w:r w:rsidR="00D249E8">
        <w:t xml:space="preserve"> use</w:t>
      </w:r>
      <w:r w:rsidR="00901B50">
        <w:t xml:space="preserve"> hand</w:t>
      </w:r>
      <w:r w:rsidR="00A51614">
        <w:t xml:space="preserve"> </w:t>
      </w:r>
      <w:r w:rsidR="00901B50">
        <w:t>cru</w:t>
      </w:r>
      <w:r w:rsidR="00A51614">
        <w:t>i</w:t>
      </w:r>
      <w:r w:rsidR="00901B50">
        <w:t xml:space="preserve">se materials onsite, 2) use streamside log pole, 3) </w:t>
      </w:r>
      <w:r w:rsidR="00A51614">
        <w:t>five-eight vision monitor</w:t>
      </w:r>
      <w:r w:rsidR="00D249E8">
        <w:t>ing</w:t>
      </w:r>
      <w:r w:rsidR="00C107F9">
        <w:t>,</w:t>
      </w:r>
      <w:r w:rsidR="00A51614">
        <w:t xml:space="preserve"> and 4) no contingencies.</w:t>
      </w:r>
      <w:r w:rsidR="00901B50">
        <w:t xml:space="preserve"> </w:t>
      </w:r>
      <w:r w:rsidR="00A51614">
        <w:t xml:space="preserve"> Staff recommends to fund.</w:t>
      </w:r>
      <w:r w:rsidR="00D249E8">
        <w:t xml:space="preserve"> Joe </w:t>
      </w:r>
      <w:proofErr w:type="spellStart"/>
      <w:r w:rsidR="00D249E8">
        <w:t>Vacirca</w:t>
      </w:r>
      <w:proofErr w:type="spellEnd"/>
      <w:r w:rsidR="00D249E8">
        <w:t xml:space="preserve">, FS, reported that Chicken Creek is a priority watershed; and a big target for the Forest Service and they would like to get this project done by the end of 2019. </w:t>
      </w:r>
      <w:r w:rsidR="00A51614">
        <w:t xml:space="preserve"> Joe McCormack moved to approve the project, Allen Childs seconded</w:t>
      </w:r>
      <w:r w:rsidR="00C107F9">
        <w:t>,</w:t>
      </w:r>
      <w:r w:rsidR="00A51614">
        <w:t xml:space="preserve"> and the motion carried. </w:t>
      </w:r>
    </w:p>
    <w:p w:rsidR="00B70302" w:rsidRDefault="00DE329E" w:rsidP="001771D6">
      <w:pPr>
        <w:pStyle w:val="NoSpacing"/>
      </w:pPr>
      <w:proofErr w:type="spellStart"/>
      <w:r>
        <w:rPr>
          <w:b/>
        </w:rPr>
        <w:lastRenderedPageBreak/>
        <w:t>Plantskydd</w:t>
      </w:r>
      <w:proofErr w:type="spellEnd"/>
      <w:r>
        <w:rPr>
          <w:b/>
        </w:rPr>
        <w:t xml:space="preserve"> </w:t>
      </w:r>
      <w:r w:rsidR="00AB5FEB">
        <w:rPr>
          <w:b/>
        </w:rPr>
        <w:t xml:space="preserve">Spray </w:t>
      </w:r>
      <w:r>
        <w:rPr>
          <w:b/>
        </w:rPr>
        <w:t xml:space="preserve">Application and Monitoring at the Southern Cross Stream Restoration Project, Catherine Creek:  </w:t>
      </w:r>
      <w:r>
        <w:t xml:space="preserve">Allen Childs, CTUIR, </w:t>
      </w:r>
      <w:r w:rsidR="001209E2">
        <w:t xml:space="preserve">highlighted areas in a paper that he </w:t>
      </w:r>
      <w:r>
        <w:t xml:space="preserve">provided on the </w:t>
      </w:r>
      <w:proofErr w:type="spellStart"/>
      <w:r>
        <w:t>Plantskydd</w:t>
      </w:r>
      <w:proofErr w:type="spellEnd"/>
      <w:r>
        <w:t xml:space="preserve"> </w:t>
      </w:r>
      <w:r w:rsidR="00AB5FEB">
        <w:t xml:space="preserve">spray </w:t>
      </w:r>
      <w:r>
        <w:t xml:space="preserve">application </w:t>
      </w:r>
      <w:r w:rsidR="001209E2">
        <w:t xml:space="preserve">they did last year </w:t>
      </w:r>
      <w:r>
        <w:t xml:space="preserve">on the Southern Cross project (attachment to file). </w:t>
      </w:r>
      <w:r w:rsidR="001209E2">
        <w:t xml:space="preserve">They found that the willow plants reached their heights compared to areas that were not treated. The Black Cottonwood had a good survival rate by </w:t>
      </w:r>
      <w:proofErr w:type="gramStart"/>
      <w:r w:rsidR="001209E2">
        <w:t>being sprayed</w:t>
      </w:r>
      <w:proofErr w:type="gramEnd"/>
      <w:r w:rsidR="001209E2">
        <w:t xml:space="preserve">.  </w:t>
      </w:r>
      <w:proofErr w:type="gramStart"/>
      <w:r w:rsidR="001209E2">
        <w:t>There were some negative things that</w:t>
      </w:r>
      <w:proofErr w:type="gramEnd"/>
      <w:r w:rsidR="001209E2">
        <w:t xml:space="preserve"> happened on other plant species by animal eating on the plants.  </w:t>
      </w:r>
      <w:proofErr w:type="spellStart"/>
      <w:r>
        <w:t>Plantskydd</w:t>
      </w:r>
      <w:proofErr w:type="spellEnd"/>
      <w:r>
        <w:t xml:space="preserve"> is an organic </w:t>
      </w:r>
      <w:r w:rsidR="00AB5FEB">
        <w:t xml:space="preserve">spray </w:t>
      </w:r>
      <w:r>
        <w:t xml:space="preserve">application made out of pig blood. The application </w:t>
      </w:r>
      <w:proofErr w:type="gramStart"/>
      <w:r>
        <w:t>is sprayed</w:t>
      </w:r>
      <w:proofErr w:type="gramEnd"/>
      <w:r>
        <w:t xml:space="preserve"> on the </w:t>
      </w:r>
      <w:r w:rsidR="00AB5FEB">
        <w:t xml:space="preserve">entire </w:t>
      </w:r>
      <w:r>
        <w:t xml:space="preserve">plant to protect </w:t>
      </w:r>
      <w:r w:rsidR="00AB5FEB">
        <w:t xml:space="preserve">it </w:t>
      </w:r>
      <w:r>
        <w:t>from the deer and elk. They spray the application every four months, spring and fall.</w:t>
      </w:r>
      <w:r w:rsidR="00A36E6E">
        <w:t xml:space="preserve">  Dave Yost asked what the effects of the application w</w:t>
      </w:r>
      <w:r w:rsidR="00AB5FEB">
        <w:t>ere on</w:t>
      </w:r>
      <w:r w:rsidR="00A36E6E">
        <w:t xml:space="preserve"> livestock. Allen stated </w:t>
      </w:r>
      <w:r w:rsidR="004F2B7C">
        <w:t xml:space="preserve">it </w:t>
      </w:r>
      <w:proofErr w:type="gramStart"/>
      <w:r w:rsidR="00A36E6E">
        <w:t>is mostly related</w:t>
      </w:r>
      <w:proofErr w:type="gramEnd"/>
      <w:r w:rsidR="00A36E6E">
        <w:t xml:space="preserve"> to deer and elk.</w:t>
      </w:r>
      <w:r w:rsidR="004F2B7C">
        <w:t xml:space="preserve">  </w:t>
      </w:r>
      <w:r w:rsidR="001209E2">
        <w:t xml:space="preserve">Bryan </w:t>
      </w:r>
      <w:proofErr w:type="spellStart"/>
      <w:r w:rsidR="001209E2">
        <w:t>Endress</w:t>
      </w:r>
      <w:proofErr w:type="spellEnd"/>
      <w:r w:rsidR="001209E2">
        <w:t xml:space="preserve">, Agricultural Research Foundation, will be doing an intense </w:t>
      </w:r>
      <w:proofErr w:type="spellStart"/>
      <w:r w:rsidR="001209E2">
        <w:t>Plantskydd</w:t>
      </w:r>
      <w:proofErr w:type="spellEnd"/>
      <w:r w:rsidR="001209E2">
        <w:t xml:space="preserve"> study on Meadow Creek soon.  </w:t>
      </w:r>
      <w:r w:rsidR="004F2B7C">
        <w:t xml:space="preserve">Allen will look at the Meadow Creek Study </w:t>
      </w:r>
      <w:r w:rsidR="001209E2">
        <w:t xml:space="preserve">when finished </w:t>
      </w:r>
      <w:r w:rsidR="004F2B7C">
        <w:t xml:space="preserve">and other studies to see if there was documentation on livestock and the </w:t>
      </w:r>
      <w:proofErr w:type="spellStart"/>
      <w:r w:rsidR="00AB5FEB">
        <w:t>P</w:t>
      </w:r>
      <w:r w:rsidR="004F2B7C">
        <w:t>lantskydd</w:t>
      </w:r>
      <w:proofErr w:type="spellEnd"/>
      <w:r w:rsidR="004F2B7C">
        <w:t xml:space="preserve"> application.</w:t>
      </w:r>
    </w:p>
    <w:p w:rsidR="0022027B" w:rsidRDefault="0022027B" w:rsidP="001771D6">
      <w:pPr>
        <w:pStyle w:val="NoSpacing"/>
        <w:rPr>
          <w:b/>
        </w:rPr>
      </w:pPr>
    </w:p>
    <w:p w:rsidR="007F2661" w:rsidRDefault="00B70302" w:rsidP="001771D6">
      <w:pPr>
        <w:pStyle w:val="NoSpacing"/>
      </w:pPr>
      <w:r>
        <w:rPr>
          <w:b/>
        </w:rPr>
        <w:t>OWEB’s Organizational Capacity Assessment Tool:</w:t>
      </w:r>
      <w:r>
        <w:t xml:space="preserve">  </w:t>
      </w:r>
      <w:r w:rsidR="008E7A2D">
        <w:t xml:space="preserve">The purpose of the assessment tool is that all watershed councils that receive a Council Capacity grant are required to complete a biennial self-assessment in order to assess the organization and identify areas for improvement.  </w:t>
      </w:r>
      <w:r>
        <w:t xml:space="preserve">This assessment tool was </w:t>
      </w:r>
      <w:r w:rsidR="00010010">
        <w:t>mailed</w:t>
      </w:r>
      <w:r>
        <w:t xml:space="preserve"> </w:t>
      </w:r>
      <w:r w:rsidR="00BD7489">
        <w:t xml:space="preserve">to the Board </w:t>
      </w:r>
      <w:r w:rsidR="008E7A2D">
        <w:t>M</w:t>
      </w:r>
      <w:r w:rsidR="00BD7489">
        <w:t>embers and a few staff members to individually rate the different elements</w:t>
      </w:r>
      <w:r w:rsidR="008E7A2D">
        <w:t xml:space="preserve"> under each section</w:t>
      </w:r>
      <w:r w:rsidR="00BD7489">
        <w:t>:</w:t>
      </w:r>
      <w:r w:rsidR="008E7A2D">
        <w:t xml:space="preserve"> </w:t>
      </w:r>
      <w:r w:rsidR="00BD7489">
        <w:t xml:space="preserve"> </w:t>
      </w:r>
      <w:r w:rsidR="008D62DF">
        <w:t>S</w:t>
      </w:r>
      <w:r w:rsidR="00BD7489">
        <w:t xml:space="preserve">ection 1, </w:t>
      </w:r>
      <w:r w:rsidR="008D62DF">
        <w:t>L</w:t>
      </w:r>
      <w:r w:rsidR="00BD7489">
        <w:t xml:space="preserve">eadership </w:t>
      </w:r>
      <w:r w:rsidR="008D62DF">
        <w:t>C</w:t>
      </w:r>
      <w:r w:rsidR="00BD7489">
        <w:t xml:space="preserve">apacity; </w:t>
      </w:r>
      <w:r w:rsidR="008D62DF">
        <w:t>S</w:t>
      </w:r>
      <w:r w:rsidR="00BD7489">
        <w:t>ection 2</w:t>
      </w:r>
      <w:r w:rsidR="00010010">
        <w:t>,</w:t>
      </w:r>
      <w:r w:rsidR="00BD7489">
        <w:t xml:space="preserve"> </w:t>
      </w:r>
      <w:r w:rsidR="008D62DF">
        <w:t>A</w:t>
      </w:r>
      <w:r w:rsidR="00BD7489">
        <w:t xml:space="preserve">daptive </w:t>
      </w:r>
      <w:r w:rsidR="008D62DF">
        <w:t>C</w:t>
      </w:r>
      <w:r w:rsidR="00BD7489">
        <w:t xml:space="preserve">apacity; </w:t>
      </w:r>
      <w:r w:rsidR="008D62DF">
        <w:t>S</w:t>
      </w:r>
      <w:r w:rsidR="00BD7489">
        <w:t>ection 3</w:t>
      </w:r>
      <w:r w:rsidR="00010010">
        <w:t>,</w:t>
      </w:r>
      <w:r w:rsidR="00BD7489">
        <w:t xml:space="preserve"> </w:t>
      </w:r>
      <w:r w:rsidR="008D62DF">
        <w:t>M</w:t>
      </w:r>
      <w:r w:rsidR="00BD7489">
        <w:t xml:space="preserve">anagement </w:t>
      </w:r>
      <w:r w:rsidR="008D62DF">
        <w:t>C</w:t>
      </w:r>
      <w:r w:rsidR="00BD7489">
        <w:t xml:space="preserve">apacity and </w:t>
      </w:r>
      <w:r w:rsidR="008D62DF">
        <w:t>S</w:t>
      </w:r>
      <w:r w:rsidR="00BD7489">
        <w:t>ection 4</w:t>
      </w:r>
      <w:r w:rsidR="00010010">
        <w:t>,</w:t>
      </w:r>
      <w:r w:rsidR="00BD7489">
        <w:t xml:space="preserve"> </w:t>
      </w:r>
      <w:r w:rsidR="008D62DF">
        <w:t>O</w:t>
      </w:r>
      <w:r w:rsidR="00BD7489">
        <w:t>perational</w:t>
      </w:r>
      <w:r w:rsidR="00010010">
        <w:t xml:space="preserve"> </w:t>
      </w:r>
      <w:r w:rsidR="008D62DF">
        <w:t>C</w:t>
      </w:r>
      <w:r w:rsidR="00010010">
        <w:t>apacity</w:t>
      </w:r>
      <w:r w:rsidR="007F2661">
        <w:t xml:space="preserve"> </w:t>
      </w:r>
      <w:r w:rsidR="00593F45">
        <w:t xml:space="preserve">within the assessment tool </w:t>
      </w:r>
      <w:r w:rsidR="007F2661">
        <w:t>(attachment to file)</w:t>
      </w:r>
      <w:r w:rsidR="00BD7489">
        <w:t>.</w:t>
      </w:r>
      <w:r w:rsidR="004F2B7C">
        <w:t xml:space="preserve"> </w:t>
      </w:r>
      <w:r w:rsidR="00A36E6E">
        <w:t xml:space="preserve"> </w:t>
      </w:r>
      <w:r w:rsidR="00BD7489">
        <w:t xml:space="preserve">Board </w:t>
      </w:r>
      <w:r w:rsidR="008E7A2D">
        <w:t>M</w:t>
      </w:r>
      <w:r w:rsidR="00BD7489">
        <w:t xml:space="preserve">embers and </w:t>
      </w:r>
      <w:r w:rsidR="00AB5FEB">
        <w:t>s</w:t>
      </w:r>
      <w:r w:rsidR="00BD7489">
        <w:t>taff went over the assessment tool together and gave it a</w:t>
      </w:r>
      <w:r w:rsidR="00593F45">
        <w:t xml:space="preserve"> consensual </w:t>
      </w:r>
      <w:r w:rsidR="00BD7489">
        <w:t xml:space="preserve">rating on each element in </w:t>
      </w:r>
      <w:r w:rsidR="00464FFE">
        <w:t>S</w:t>
      </w:r>
      <w:r w:rsidR="00BD7489">
        <w:t xml:space="preserve">ections 1 &amp; 2. </w:t>
      </w:r>
      <w:r w:rsidR="00464FFE">
        <w:t xml:space="preserve"> </w:t>
      </w:r>
      <w:r w:rsidR="00BD7489">
        <w:t xml:space="preserve">At the next Board Meeting, they will complete the assessment tool </w:t>
      </w:r>
      <w:r w:rsidR="00464FFE">
        <w:t>S</w:t>
      </w:r>
      <w:r w:rsidR="00BD7489">
        <w:t xml:space="preserve">ections 3 &amp; 4.  </w:t>
      </w:r>
      <w:r w:rsidR="00010010">
        <w:t xml:space="preserve">The summary chart at the end of the assessment will be the only sheet of the assessment to </w:t>
      </w:r>
      <w:proofErr w:type="gramStart"/>
      <w:r w:rsidR="00010010">
        <w:t>be sent</w:t>
      </w:r>
      <w:proofErr w:type="gramEnd"/>
      <w:r w:rsidR="00010010">
        <w:t xml:space="preserve"> to OWEB.  </w:t>
      </w:r>
    </w:p>
    <w:p w:rsidR="008E7A2D" w:rsidRDefault="008E7A2D" w:rsidP="001771D6">
      <w:pPr>
        <w:pStyle w:val="NoSpacing"/>
        <w:rPr>
          <w:b/>
        </w:rPr>
      </w:pPr>
    </w:p>
    <w:p w:rsidR="007F2661" w:rsidRDefault="007F2661" w:rsidP="001771D6">
      <w:pPr>
        <w:pStyle w:val="NoSpacing"/>
        <w:rPr>
          <w:b/>
        </w:rPr>
      </w:pPr>
      <w:r>
        <w:rPr>
          <w:b/>
        </w:rPr>
        <w:t>Project Updates/Partner Reports:</w:t>
      </w:r>
    </w:p>
    <w:p w:rsidR="007F2661" w:rsidRDefault="00302C69" w:rsidP="001771D6">
      <w:pPr>
        <w:pStyle w:val="NoSpacing"/>
        <w:rPr>
          <w:b/>
        </w:rPr>
      </w:pPr>
      <w:r>
        <w:rPr>
          <w:b/>
        </w:rPr>
        <w:t>***************</w:t>
      </w:r>
      <w:bookmarkStart w:id="0" w:name="_GoBack"/>
      <w:bookmarkEnd w:id="0"/>
    </w:p>
    <w:p w:rsidR="0038082B" w:rsidRDefault="007F2661" w:rsidP="001771D6">
      <w:pPr>
        <w:pStyle w:val="NoSpacing"/>
      </w:pPr>
      <w:r>
        <w:rPr>
          <w:b/>
        </w:rPr>
        <w:t>ODFW:</w:t>
      </w:r>
      <w:r>
        <w:t xml:space="preserve">  Nick Myatt stated that </w:t>
      </w:r>
      <w:r w:rsidR="009517BB">
        <w:t xml:space="preserve">Bonneville Power Administration (BPA) </w:t>
      </w:r>
      <w:proofErr w:type="gramStart"/>
      <w:r w:rsidR="009517BB">
        <w:t>will</w:t>
      </w:r>
      <w:proofErr w:type="gramEnd"/>
      <w:r w:rsidR="009517BB">
        <w:t xml:space="preserve"> be cutting $4 million in their fish habitat programs.  He is in the process of negotiating with BPA on the funding cuts to their program. Currently, BPA </w:t>
      </w:r>
      <w:proofErr w:type="gramStart"/>
      <w:r w:rsidR="009517BB">
        <w:t>is wanting</w:t>
      </w:r>
      <w:proofErr w:type="gramEnd"/>
      <w:r w:rsidR="009517BB">
        <w:t xml:space="preserve"> to cut $168,000 from their program. With the cuts, the Grande Ronde and Umatilla </w:t>
      </w:r>
      <w:r w:rsidR="0009069C">
        <w:t xml:space="preserve">offices </w:t>
      </w:r>
      <w:r w:rsidR="009517BB">
        <w:t xml:space="preserve">will be consolidating. Positions </w:t>
      </w:r>
      <w:proofErr w:type="gramStart"/>
      <w:r w:rsidR="009517BB">
        <w:t>will be cut</w:t>
      </w:r>
      <w:proofErr w:type="gramEnd"/>
      <w:r w:rsidR="009517BB">
        <w:t xml:space="preserve"> and </w:t>
      </w:r>
      <w:r w:rsidR="0009069C">
        <w:t xml:space="preserve">the </w:t>
      </w:r>
      <w:r w:rsidR="009517BB">
        <w:t xml:space="preserve">remaining employees from Grande Ronde and Umatilla will be working with each other. </w:t>
      </w:r>
      <w:r w:rsidR="007234F6">
        <w:t xml:space="preserve"> ODFW will no longer be able to be part of the Wallowa Atlas and the design team. </w:t>
      </w:r>
      <w:r w:rsidR="009517BB">
        <w:t xml:space="preserve">He mentioned that the SWCDs and the watershed councils </w:t>
      </w:r>
      <w:proofErr w:type="gramStart"/>
      <w:r w:rsidR="009517BB">
        <w:t>will</w:t>
      </w:r>
      <w:proofErr w:type="gramEnd"/>
      <w:r w:rsidR="009517BB">
        <w:t xml:space="preserve"> be next to make cuts because of the funding cuts going on.</w:t>
      </w:r>
      <w:r w:rsidR="007234F6">
        <w:t xml:space="preserve"> Nick had several concerns that he shared with the Board: 1) </w:t>
      </w:r>
      <w:r w:rsidR="0009069C">
        <w:t xml:space="preserve">the </w:t>
      </w:r>
      <w:r w:rsidR="007234F6">
        <w:t xml:space="preserve">projects </w:t>
      </w:r>
      <w:r w:rsidR="0009069C">
        <w:t xml:space="preserve">are </w:t>
      </w:r>
      <w:r w:rsidR="007234F6">
        <w:t xml:space="preserve">directed by the atlas, 2) Wallowa County – cost of engineer firm, 3) BPA dictating our Board’s actions, </w:t>
      </w:r>
      <w:r w:rsidR="000141FB">
        <w:t xml:space="preserve">and </w:t>
      </w:r>
      <w:r w:rsidR="007234F6">
        <w:t>4) BPA working directly with the Forest Service</w:t>
      </w:r>
      <w:r w:rsidR="0009069C">
        <w:t xml:space="preserve"> on the Headwater Initiative</w:t>
      </w:r>
      <w:r w:rsidR="0038082B">
        <w:t>.</w:t>
      </w:r>
      <w:r w:rsidR="007234F6">
        <w:t xml:space="preserve">  Jeff </w:t>
      </w:r>
      <w:proofErr w:type="spellStart"/>
      <w:r w:rsidR="007234F6">
        <w:t>Oveson</w:t>
      </w:r>
      <w:proofErr w:type="spellEnd"/>
      <w:r w:rsidR="007234F6">
        <w:t xml:space="preserve"> mentioned that </w:t>
      </w:r>
      <w:r w:rsidR="0038082B">
        <w:t xml:space="preserve">due to </w:t>
      </w:r>
      <w:r w:rsidR="007234F6">
        <w:t>BPA ha</w:t>
      </w:r>
      <w:r w:rsidR="0038082B">
        <w:t>ving a</w:t>
      </w:r>
      <w:r w:rsidR="007234F6">
        <w:t xml:space="preserve"> </w:t>
      </w:r>
      <w:r w:rsidR="0009069C">
        <w:t>$</w:t>
      </w:r>
      <w:r w:rsidR="007234F6">
        <w:t>20-</w:t>
      </w:r>
      <w:r w:rsidR="0009069C">
        <w:t>$</w:t>
      </w:r>
      <w:r w:rsidR="007234F6">
        <w:t xml:space="preserve">40 million </w:t>
      </w:r>
      <w:r w:rsidR="0038082B">
        <w:t xml:space="preserve">in the </w:t>
      </w:r>
      <w:r w:rsidR="007234F6">
        <w:t>spill</w:t>
      </w:r>
      <w:r w:rsidR="0038082B">
        <w:t xml:space="preserve">, there </w:t>
      </w:r>
      <w:proofErr w:type="gramStart"/>
      <w:r w:rsidR="007234F6">
        <w:t>will</w:t>
      </w:r>
      <w:proofErr w:type="gramEnd"/>
      <w:r w:rsidR="007234F6">
        <w:t xml:space="preserve"> </w:t>
      </w:r>
      <w:r w:rsidR="0038082B">
        <w:t>be</w:t>
      </w:r>
      <w:r w:rsidR="007234F6">
        <w:t xml:space="preserve"> cuts made in the fish programs. </w:t>
      </w:r>
      <w:r w:rsidR="0038082B">
        <w:t xml:space="preserve"> Jeff indicated that BPA would like the Board to support the funding and the program between the Forest Service and BPA called The Headwater Initiative.  </w:t>
      </w:r>
      <w:r w:rsidR="007234F6">
        <w:t xml:space="preserve">Nick asked if BPA </w:t>
      </w:r>
      <w:r w:rsidR="00BC613C">
        <w:t xml:space="preserve">could </w:t>
      </w:r>
      <w:r w:rsidR="007234F6">
        <w:t xml:space="preserve">come out here to visit with the Board. Jeff will ask </w:t>
      </w:r>
      <w:proofErr w:type="spellStart"/>
      <w:r w:rsidR="007234F6">
        <w:t>M</w:t>
      </w:r>
      <w:r w:rsidR="0009069C">
        <w:t>er</w:t>
      </w:r>
      <w:r w:rsidR="007234F6">
        <w:t>ser</w:t>
      </w:r>
      <w:proofErr w:type="spellEnd"/>
      <w:r w:rsidR="007234F6">
        <w:t xml:space="preserve"> and </w:t>
      </w:r>
      <w:r w:rsidR="0009069C">
        <w:t xml:space="preserve">John </w:t>
      </w:r>
      <w:r w:rsidR="007234F6">
        <w:t>Skidmore</w:t>
      </w:r>
      <w:r w:rsidR="0009069C">
        <w:t xml:space="preserve"> to come for a visit</w:t>
      </w:r>
      <w:r w:rsidR="007234F6">
        <w:t>.</w:t>
      </w:r>
      <w:r w:rsidR="0038082B">
        <w:t xml:space="preserve"> </w:t>
      </w:r>
    </w:p>
    <w:p w:rsidR="0038082B" w:rsidRDefault="0038082B" w:rsidP="001771D6">
      <w:pPr>
        <w:pStyle w:val="NoSpacing"/>
      </w:pPr>
    </w:p>
    <w:p w:rsidR="00BE32E1" w:rsidRDefault="0038082B" w:rsidP="001771D6">
      <w:pPr>
        <w:pStyle w:val="NoSpacing"/>
      </w:pPr>
      <w:r>
        <w:rPr>
          <w:b/>
        </w:rPr>
        <w:t>USWCD:</w:t>
      </w:r>
      <w:r>
        <w:t xml:space="preserve"> Aaron </w:t>
      </w:r>
      <w:proofErr w:type="spellStart"/>
      <w:r>
        <w:t>Bliesner</w:t>
      </w:r>
      <w:proofErr w:type="spellEnd"/>
      <w:r>
        <w:t xml:space="preserve"> reported</w:t>
      </w:r>
      <w:r w:rsidR="001448A9">
        <w:t xml:space="preserve"> </w:t>
      </w:r>
      <w:r w:rsidR="00BE32E1">
        <w:t xml:space="preserve">that they </w:t>
      </w:r>
      <w:r w:rsidR="00C03D4D">
        <w:t>submitted</w:t>
      </w:r>
      <w:r w:rsidR="00BE32E1">
        <w:t xml:space="preserve"> two project applications in OWEB’s May Project Solicitation Process, Dry Creek and Red Mill Reach. Dry Creek would be stage 1 on Catherine Creek below the City of Union.  They renamed project</w:t>
      </w:r>
      <w:r w:rsidR="00C03D4D">
        <w:t>s</w:t>
      </w:r>
      <w:r w:rsidR="00BE32E1">
        <w:t xml:space="preserve"> CC38 &amp; CC38A to Red Mill Reach.</w:t>
      </w:r>
      <w:r w:rsidR="00273E24">
        <w:t xml:space="preserve">  This project is </w:t>
      </w:r>
      <w:r w:rsidR="00C03D4D">
        <w:t xml:space="preserve">a </w:t>
      </w:r>
      <w:proofErr w:type="gramStart"/>
      <w:r w:rsidR="00273E24">
        <w:t>1.25 mile</w:t>
      </w:r>
      <w:proofErr w:type="gramEnd"/>
      <w:r w:rsidR="00273E24">
        <w:t xml:space="preserve"> reach. Stage 1 </w:t>
      </w:r>
      <w:r w:rsidR="00071815">
        <w:t xml:space="preserve">is </w:t>
      </w:r>
      <w:r w:rsidR="00273E24">
        <w:t>irrigation</w:t>
      </w:r>
      <w:r w:rsidR="00071815">
        <w:t xml:space="preserve"> going from </w:t>
      </w:r>
      <w:r w:rsidR="00273E24">
        <w:t xml:space="preserve">flood </w:t>
      </w:r>
      <w:r w:rsidR="00071815">
        <w:t xml:space="preserve">irrigation </w:t>
      </w:r>
      <w:r w:rsidR="00273E24">
        <w:t>to wheel line</w:t>
      </w:r>
      <w:r w:rsidR="00071815">
        <w:t xml:space="preserve"> irrigation</w:t>
      </w:r>
      <w:r w:rsidR="00273E24">
        <w:t xml:space="preserve">.  </w:t>
      </w:r>
      <w:r w:rsidR="00071815">
        <w:t>There are ten</w:t>
      </w:r>
      <w:r w:rsidR="00273E24">
        <w:t xml:space="preserve"> acres of meander</w:t>
      </w:r>
      <w:r w:rsidR="00204730">
        <w:t>ing</w:t>
      </w:r>
      <w:r w:rsidR="00273E24">
        <w:t xml:space="preserve"> o</w:t>
      </w:r>
      <w:r w:rsidR="00C03D4D">
        <w:t>f</w:t>
      </w:r>
      <w:r w:rsidR="00273E24">
        <w:t xml:space="preserve"> Catherine Creek.</w:t>
      </w:r>
      <w:r w:rsidR="00071815">
        <w:t xml:space="preserve"> The upper stretch goes up to the </w:t>
      </w:r>
      <w:proofErr w:type="gramStart"/>
      <w:r w:rsidR="00071815">
        <w:t>waste water</w:t>
      </w:r>
      <w:proofErr w:type="gramEnd"/>
      <w:r w:rsidR="00071815">
        <w:t xml:space="preserve"> plant.</w:t>
      </w:r>
    </w:p>
    <w:p w:rsidR="00BE32E1" w:rsidRDefault="00BE32E1" w:rsidP="001771D6">
      <w:pPr>
        <w:pStyle w:val="NoSpacing"/>
      </w:pPr>
    </w:p>
    <w:p w:rsidR="0038082B" w:rsidRDefault="0038082B" w:rsidP="001771D6">
      <w:pPr>
        <w:pStyle w:val="NoSpacing"/>
      </w:pPr>
      <w:r>
        <w:rPr>
          <w:b/>
        </w:rPr>
        <w:t xml:space="preserve">CTUIR: </w:t>
      </w:r>
      <w:r>
        <w:t>Allen Childs</w:t>
      </w:r>
      <w:r w:rsidR="00071815">
        <w:t xml:space="preserve"> indicated that they are in the final designs </w:t>
      </w:r>
      <w:r w:rsidR="00B84EB3">
        <w:t>for the</w:t>
      </w:r>
      <w:r w:rsidR="00071815">
        <w:t xml:space="preserve"> Bird Track Spring, Rock Creek</w:t>
      </w:r>
      <w:r w:rsidR="00B84EB3">
        <w:t>,</w:t>
      </w:r>
      <w:r w:rsidR="00071815">
        <w:t xml:space="preserve"> and the Middle Upper Grande Ronde projects. They are going to be very busy doing construction on the projects from June to the end of the year.  </w:t>
      </w:r>
      <w:r w:rsidR="00B84EB3">
        <w:t xml:space="preserve">The </w:t>
      </w:r>
      <w:r w:rsidR="00C03D4D">
        <w:t xml:space="preserve">2016 </w:t>
      </w:r>
      <w:r w:rsidR="00071815">
        <w:t xml:space="preserve">BPA funds </w:t>
      </w:r>
      <w:r w:rsidR="00204730">
        <w:t>o</w:t>
      </w:r>
      <w:r w:rsidR="00071815">
        <w:t xml:space="preserve">f $1.5 million </w:t>
      </w:r>
      <w:proofErr w:type="gramStart"/>
      <w:r w:rsidR="00204730">
        <w:t>is allocated</w:t>
      </w:r>
      <w:proofErr w:type="gramEnd"/>
      <w:r w:rsidR="00204730">
        <w:t xml:space="preserve"> </w:t>
      </w:r>
      <w:r w:rsidR="00071815">
        <w:t xml:space="preserve">for Bird Track Springs.  There will be three separate plantings scheduled. In three weeks, the projects will be out for bid. </w:t>
      </w:r>
    </w:p>
    <w:p w:rsidR="0038082B" w:rsidRDefault="0038082B" w:rsidP="001771D6">
      <w:pPr>
        <w:pStyle w:val="NoSpacing"/>
      </w:pPr>
    </w:p>
    <w:p w:rsidR="0038082B" w:rsidRDefault="0038082B" w:rsidP="001771D6">
      <w:pPr>
        <w:pStyle w:val="NoSpacing"/>
      </w:pPr>
      <w:r>
        <w:rPr>
          <w:b/>
        </w:rPr>
        <w:t xml:space="preserve">ODFW: </w:t>
      </w:r>
      <w:r>
        <w:t>Nick Myatt</w:t>
      </w:r>
      <w:r w:rsidR="006C7E70">
        <w:t xml:space="preserve"> mentioned that they are in the process of looking for funding for the designs for the road reconstruction on Hall Ranch. Jeff </w:t>
      </w:r>
      <w:proofErr w:type="spellStart"/>
      <w:r w:rsidR="006C7E70">
        <w:t>Oveson</w:t>
      </w:r>
      <w:proofErr w:type="spellEnd"/>
      <w:r w:rsidR="006C7E70">
        <w:t xml:space="preserve"> indicated that </w:t>
      </w:r>
      <w:r w:rsidR="00F65C0E">
        <w:t xml:space="preserve">he and </w:t>
      </w:r>
      <w:r w:rsidR="006C7E70">
        <w:t xml:space="preserve">Colleen Fagan met with the Meyer </w:t>
      </w:r>
      <w:r w:rsidR="00EE47D0">
        <w:lastRenderedPageBreak/>
        <w:t xml:space="preserve">Memorial </w:t>
      </w:r>
      <w:r w:rsidR="006C7E70">
        <w:t xml:space="preserve">Trust </w:t>
      </w:r>
      <w:r w:rsidR="00C03D4D">
        <w:t xml:space="preserve">for funding for the road reconstruction. </w:t>
      </w:r>
      <w:r w:rsidR="006C7E70">
        <w:t xml:space="preserve"> </w:t>
      </w:r>
      <w:r w:rsidR="00C03D4D">
        <w:t>T</w:t>
      </w:r>
      <w:r w:rsidR="006C7E70">
        <w:t xml:space="preserve">hey are </w:t>
      </w:r>
      <w:r w:rsidR="00C03D4D">
        <w:t xml:space="preserve">currently </w:t>
      </w:r>
      <w:r w:rsidR="006C7E70">
        <w:t>working on a briefing paper</w:t>
      </w:r>
      <w:r w:rsidR="00F65C0E">
        <w:t xml:space="preserve">. Half of a million dollars. The Trust is excited to do something that they </w:t>
      </w:r>
      <w:proofErr w:type="gramStart"/>
      <w:r w:rsidR="00F65C0E">
        <w:t>haven’t</w:t>
      </w:r>
      <w:proofErr w:type="gramEnd"/>
      <w:r w:rsidR="00F65C0E">
        <w:t xml:space="preserve"> </w:t>
      </w:r>
      <w:r w:rsidR="00C03D4D">
        <w:t xml:space="preserve">done </w:t>
      </w:r>
      <w:r w:rsidR="00F65C0E">
        <w:t>in the past.</w:t>
      </w:r>
      <w:r w:rsidR="006C7E70">
        <w:t xml:space="preserve"> </w:t>
      </w:r>
      <w:r w:rsidR="00F65C0E">
        <w:t xml:space="preserve">Nick stated </w:t>
      </w:r>
      <w:r w:rsidR="00C03D4D">
        <w:t xml:space="preserve">that they are doing </w:t>
      </w:r>
      <w:r w:rsidR="00F65C0E">
        <w:t>survey</w:t>
      </w:r>
      <w:r w:rsidR="00C03D4D">
        <w:t>s</w:t>
      </w:r>
      <w:r w:rsidR="00F65C0E">
        <w:t xml:space="preserve"> o</w:t>
      </w:r>
      <w:r w:rsidR="00B84EB3">
        <w:t>n the</w:t>
      </w:r>
      <w:r w:rsidR="00F65C0E">
        <w:t xml:space="preserve"> Hall Ranch</w:t>
      </w:r>
      <w:r w:rsidR="00204730">
        <w:t xml:space="preserve"> Habitat Restoration</w:t>
      </w:r>
      <w:r w:rsidR="00F65C0E">
        <w:t xml:space="preserve">, </w:t>
      </w:r>
      <w:r w:rsidR="00204730">
        <w:t xml:space="preserve">UGR </w:t>
      </w:r>
      <w:r w:rsidR="00F65C0E">
        <w:t>Bowman</w:t>
      </w:r>
      <w:r w:rsidR="00204730">
        <w:t xml:space="preserve"> Fish Habitat</w:t>
      </w:r>
      <w:r w:rsidR="00B84EB3">
        <w:t>,</w:t>
      </w:r>
      <w:r w:rsidR="00F65C0E">
        <w:t xml:space="preserve"> and the Catherine Creek State Park projects.</w:t>
      </w:r>
    </w:p>
    <w:p w:rsidR="0038082B" w:rsidRDefault="0038082B" w:rsidP="001771D6">
      <w:pPr>
        <w:pStyle w:val="NoSpacing"/>
      </w:pPr>
    </w:p>
    <w:p w:rsidR="0038082B" w:rsidRDefault="00BE32E1" w:rsidP="001771D6">
      <w:pPr>
        <w:pStyle w:val="NoSpacing"/>
      </w:pPr>
      <w:r>
        <w:rPr>
          <w:b/>
        </w:rPr>
        <w:t>WWNF</w:t>
      </w:r>
      <w:r w:rsidR="0038082B">
        <w:rPr>
          <w:b/>
        </w:rPr>
        <w:t xml:space="preserve">: </w:t>
      </w:r>
      <w:r w:rsidR="0038082B">
        <w:t xml:space="preserve">Joe </w:t>
      </w:r>
      <w:proofErr w:type="spellStart"/>
      <w:r w:rsidR="0038082B">
        <w:t>Vacirca</w:t>
      </w:r>
      <w:proofErr w:type="spellEnd"/>
      <w:r w:rsidR="00F65C0E">
        <w:t xml:space="preserve"> reported that BPA is looking at the Headwater Initiative </w:t>
      </w:r>
      <w:r w:rsidR="00E34DFD">
        <w:t xml:space="preserve">between them and the La Grande Ranger District </w:t>
      </w:r>
      <w:r w:rsidR="00F65C0E">
        <w:t>as a pilot program. The</w:t>
      </w:r>
      <w:r w:rsidR="00E34DFD">
        <w:t xml:space="preserve">y are </w:t>
      </w:r>
      <w:r w:rsidR="00F65C0E">
        <w:t>in negotiations with BPA on the funding. In this process</w:t>
      </w:r>
      <w:r w:rsidR="00E34DFD">
        <w:t>,</w:t>
      </w:r>
      <w:r w:rsidR="00F65C0E">
        <w:t xml:space="preserve"> applications would be due in </w:t>
      </w:r>
      <w:r w:rsidR="00E34DFD">
        <w:t xml:space="preserve">the </w:t>
      </w:r>
      <w:r w:rsidR="00F65C0E">
        <w:t xml:space="preserve">late </w:t>
      </w:r>
      <w:r w:rsidR="00E34DFD">
        <w:t>f</w:t>
      </w:r>
      <w:r w:rsidR="00F65C0E">
        <w:t>all or early winter</w:t>
      </w:r>
      <w:r w:rsidR="00204730">
        <w:t>.  T</w:t>
      </w:r>
      <w:r w:rsidR="00F65C0E">
        <w:t xml:space="preserve">he selection </w:t>
      </w:r>
      <w:r w:rsidR="00204730">
        <w:t xml:space="preserve">process </w:t>
      </w:r>
      <w:r w:rsidR="00F65C0E">
        <w:t>would take place</w:t>
      </w:r>
      <w:r w:rsidR="00E34DFD">
        <w:t xml:space="preserve"> in January.  The projects will be only in the Upper Grande Ronde </w:t>
      </w:r>
      <w:proofErr w:type="spellStart"/>
      <w:r w:rsidR="00E34DFD">
        <w:t>Subwatershed</w:t>
      </w:r>
      <w:proofErr w:type="spellEnd"/>
      <w:r w:rsidR="00E34DFD">
        <w:t>.</w:t>
      </w:r>
      <w:r w:rsidR="00F65C0E">
        <w:t xml:space="preserve">  </w:t>
      </w:r>
      <w:r w:rsidR="00E34DFD">
        <w:t xml:space="preserve">It </w:t>
      </w:r>
      <w:proofErr w:type="gramStart"/>
      <w:r w:rsidR="00E34DFD">
        <w:t>was noted</w:t>
      </w:r>
      <w:proofErr w:type="gramEnd"/>
      <w:r w:rsidR="00E34DFD">
        <w:t xml:space="preserve"> that this initiative did not go down well locally.  </w:t>
      </w:r>
    </w:p>
    <w:p w:rsidR="0038082B" w:rsidRDefault="0038082B" w:rsidP="001771D6">
      <w:pPr>
        <w:pStyle w:val="NoSpacing"/>
      </w:pPr>
    </w:p>
    <w:p w:rsidR="00E34DFD" w:rsidRDefault="0038082B" w:rsidP="001771D6">
      <w:pPr>
        <w:pStyle w:val="NoSpacing"/>
      </w:pPr>
      <w:r>
        <w:rPr>
          <w:b/>
        </w:rPr>
        <w:t>Wallowa County:</w:t>
      </w:r>
      <w:r>
        <w:t xml:space="preserve"> Susan Roberts</w:t>
      </w:r>
      <w:r w:rsidR="00E34DFD">
        <w:t xml:space="preserve"> stated that Wallowa County received $600,000 from ODOT for the </w:t>
      </w:r>
      <w:proofErr w:type="spellStart"/>
      <w:r w:rsidR="00E34DFD">
        <w:t>Imnaha</w:t>
      </w:r>
      <w:proofErr w:type="spellEnd"/>
      <w:r w:rsidR="00E34DFD">
        <w:t xml:space="preserve"> Highway</w:t>
      </w:r>
      <w:r w:rsidR="00204730">
        <w:t xml:space="preserve"> over the n</w:t>
      </w:r>
      <w:r w:rsidR="00E34DFD">
        <w:t>ext two years in the road department.  They will be taking out three culverts on Little Sheep. Construction will take place next year.</w:t>
      </w:r>
    </w:p>
    <w:p w:rsidR="00E34DFD" w:rsidRDefault="00E34DFD" w:rsidP="001771D6">
      <w:pPr>
        <w:pStyle w:val="NoSpacing"/>
      </w:pPr>
    </w:p>
    <w:p w:rsidR="00E34DFD" w:rsidRPr="00302D2D" w:rsidRDefault="00E34DFD" w:rsidP="00E34DFD">
      <w:pPr>
        <w:contextualSpacing/>
      </w:pPr>
      <w:r>
        <w:rPr>
          <w:b/>
        </w:rPr>
        <w:t xml:space="preserve">Public Comment: </w:t>
      </w:r>
      <w:r>
        <w:t xml:space="preserve">None. </w:t>
      </w:r>
    </w:p>
    <w:p w:rsidR="00E34DFD" w:rsidRDefault="00E34DFD" w:rsidP="00E34DFD">
      <w:pPr>
        <w:contextualSpacing/>
        <w:rPr>
          <w:b/>
        </w:rPr>
      </w:pPr>
    </w:p>
    <w:p w:rsidR="00E34DFD" w:rsidRDefault="00E34DFD" w:rsidP="00E34DFD">
      <w:r>
        <w:rPr>
          <w:b/>
        </w:rPr>
        <w:t xml:space="preserve">Next Meeting:  </w:t>
      </w:r>
      <w:r>
        <w:t xml:space="preserve">The next scheduled Board meeting </w:t>
      </w:r>
      <w:proofErr w:type="gramStart"/>
      <w:r>
        <w:t>will be held</w:t>
      </w:r>
      <w:proofErr w:type="gramEnd"/>
      <w:r>
        <w:t xml:space="preserve"> on </w:t>
      </w:r>
      <w:r w:rsidR="00204730">
        <w:t>May 22</w:t>
      </w:r>
      <w:r>
        <w:t>, 2018, at the Wallowa Community Center in Wallowa at 5:00 p.m.  The meeting adjourned at 7:30 p.m.</w:t>
      </w:r>
    </w:p>
    <w:p w:rsidR="00E34DFD" w:rsidRDefault="00E34DFD" w:rsidP="00E34DFD">
      <w:pPr>
        <w:rPr>
          <w:rFonts w:cstheme="minorHAnsi"/>
        </w:rPr>
      </w:pPr>
      <w:r w:rsidRPr="00581739">
        <w:rPr>
          <w:rFonts w:cstheme="minorHAnsi"/>
        </w:rPr>
        <w:t xml:space="preserve">If you have any questions or comments, please call (541) 663-0570 or write GRMW, 1114 J Avenue, </w:t>
      </w:r>
      <w:r>
        <w:rPr>
          <w:rFonts w:cstheme="minorHAnsi"/>
        </w:rPr>
        <w:t xml:space="preserve">      </w:t>
      </w:r>
      <w:r w:rsidRPr="00581739">
        <w:rPr>
          <w:rFonts w:cstheme="minorHAnsi"/>
        </w:rPr>
        <w:t>La Grande</w:t>
      </w:r>
      <w:r w:rsidR="00B84EB3">
        <w:rPr>
          <w:rFonts w:cstheme="minorHAnsi"/>
        </w:rPr>
        <w:t>,</w:t>
      </w:r>
      <w:r w:rsidRPr="00581739">
        <w:rPr>
          <w:rFonts w:cstheme="minorHAnsi"/>
        </w:rPr>
        <w:t xml:space="preserve"> </w:t>
      </w:r>
      <w:proofErr w:type="gramStart"/>
      <w:r w:rsidRPr="00581739">
        <w:rPr>
          <w:rFonts w:cstheme="minorHAnsi"/>
        </w:rPr>
        <w:t>OR</w:t>
      </w:r>
      <w:proofErr w:type="gramEnd"/>
      <w:r w:rsidRPr="00581739">
        <w:rPr>
          <w:rFonts w:cstheme="minorHAnsi"/>
        </w:rPr>
        <w:t xml:space="preserve"> 97850.  To reach us electronically, visit</w:t>
      </w:r>
      <w:hyperlink r:id="rId6">
        <w:r w:rsidRPr="00581739">
          <w:rPr>
            <w:rFonts w:cstheme="minorHAnsi"/>
          </w:rPr>
          <w:t xml:space="preserve"> </w:t>
        </w:r>
      </w:hyperlink>
      <w:hyperlink r:id="rId7">
        <w:r w:rsidRPr="00581739">
          <w:rPr>
            <w:rFonts w:cstheme="minorHAnsi"/>
            <w:color w:val="1155CC"/>
            <w:u w:val="single"/>
          </w:rPr>
          <w:t>http://www.grmw.org</w:t>
        </w:r>
      </w:hyperlink>
      <w:r w:rsidRPr="00581739">
        <w:rPr>
          <w:rFonts w:cstheme="minorHAnsi"/>
        </w:rPr>
        <w:t>.  The mission of the Board of Directors’ of the Grande Ronde Model Watershed Program is “to develop and oversee the implementation, maintenance and monitoring of coordinated resource management that will enhance the natural resources of the Grande Ronde River Basin.”</w:t>
      </w:r>
    </w:p>
    <w:p w:rsidR="0038082B" w:rsidRPr="00BE32E1" w:rsidRDefault="00424987" w:rsidP="001771D6">
      <w:pPr>
        <w:pStyle w:val="NoSpacing"/>
        <w:rPr>
          <w:b/>
        </w:rPr>
      </w:pPr>
      <w:r>
        <w:rPr>
          <w:b/>
        </w:rPr>
        <w:t xml:space="preserve">Meeting </w:t>
      </w:r>
      <w:r w:rsidR="00D60BCA" w:rsidRPr="00BE32E1">
        <w:rPr>
          <w:b/>
        </w:rPr>
        <w:t>Attendance:</w:t>
      </w:r>
    </w:p>
    <w:p w:rsidR="00D60BCA" w:rsidRDefault="00D60BCA" w:rsidP="001771D6">
      <w:pPr>
        <w:pStyle w:val="NoSpacing"/>
      </w:pPr>
    </w:p>
    <w:p w:rsidR="00D60BCA" w:rsidRDefault="00D60BCA" w:rsidP="001771D6">
      <w:pPr>
        <w:pStyle w:val="NoSpacing"/>
      </w:pPr>
      <w:r w:rsidRPr="00BE32E1">
        <w:rPr>
          <w:b/>
        </w:rPr>
        <w:t>Board Members:</w:t>
      </w:r>
      <w:r>
        <w:t xml:space="preserve"> Susan Roberts, Nick Myatt, Aaron </w:t>
      </w:r>
      <w:proofErr w:type="spellStart"/>
      <w:r>
        <w:t>Bliesner</w:t>
      </w:r>
      <w:proofErr w:type="spellEnd"/>
      <w:r>
        <w:t>, Allen Childs, Dave Yost, Joe McCormack</w:t>
      </w:r>
      <w:r w:rsidR="00B84EB3">
        <w:t>,</w:t>
      </w:r>
      <w:r>
        <w:t xml:space="preserve"> and Jed </w:t>
      </w:r>
      <w:proofErr w:type="spellStart"/>
      <w:r>
        <w:t>Hassinger</w:t>
      </w:r>
      <w:proofErr w:type="spellEnd"/>
      <w:r>
        <w:t>.</w:t>
      </w:r>
    </w:p>
    <w:p w:rsidR="00D60BCA" w:rsidRDefault="00D60BCA" w:rsidP="001771D6">
      <w:pPr>
        <w:pStyle w:val="NoSpacing"/>
      </w:pPr>
    </w:p>
    <w:p w:rsidR="00D60BCA" w:rsidRDefault="00D60BCA" w:rsidP="001771D6">
      <w:pPr>
        <w:pStyle w:val="NoSpacing"/>
      </w:pPr>
      <w:r w:rsidRPr="00BE32E1">
        <w:rPr>
          <w:b/>
        </w:rPr>
        <w:t>Others:</w:t>
      </w:r>
      <w:r>
        <w:t xml:space="preserve"> Joe </w:t>
      </w:r>
      <w:proofErr w:type="spellStart"/>
      <w:r>
        <w:t>Vacirca</w:t>
      </w:r>
      <w:proofErr w:type="spellEnd"/>
      <w:r>
        <w:t>, WWNF.</w:t>
      </w:r>
    </w:p>
    <w:p w:rsidR="00D60BCA" w:rsidRDefault="00D60BCA" w:rsidP="001771D6">
      <w:pPr>
        <w:pStyle w:val="NoSpacing"/>
      </w:pPr>
    </w:p>
    <w:p w:rsidR="00D60BCA" w:rsidRPr="0038082B" w:rsidRDefault="00D60BCA" w:rsidP="001771D6">
      <w:pPr>
        <w:pStyle w:val="NoSpacing"/>
      </w:pPr>
      <w:r w:rsidRPr="00BE32E1">
        <w:rPr>
          <w:b/>
        </w:rPr>
        <w:t>Staff:</w:t>
      </w:r>
      <w:r>
        <w:t xml:space="preserve"> Jeff </w:t>
      </w:r>
      <w:proofErr w:type="spellStart"/>
      <w:r>
        <w:t>Oveson</w:t>
      </w:r>
      <w:proofErr w:type="spellEnd"/>
      <w:r>
        <w:t xml:space="preserve">, Coby </w:t>
      </w:r>
      <w:proofErr w:type="spellStart"/>
      <w:r>
        <w:t>Menton</w:t>
      </w:r>
      <w:proofErr w:type="spellEnd"/>
      <w:r>
        <w:t xml:space="preserve">, Jesse Steele, </w:t>
      </w:r>
      <w:proofErr w:type="spellStart"/>
      <w:r>
        <w:t>Connar</w:t>
      </w:r>
      <w:proofErr w:type="spellEnd"/>
      <w:r>
        <w:t xml:space="preserve"> Stone, Alex </w:t>
      </w:r>
      <w:proofErr w:type="spellStart"/>
      <w:r>
        <w:t>Borgerding</w:t>
      </w:r>
      <w:proofErr w:type="spellEnd"/>
      <w:r>
        <w:t>, Kayla Morinaga</w:t>
      </w:r>
      <w:r w:rsidR="00B84EB3">
        <w:t>,</w:t>
      </w:r>
      <w:r>
        <w:t xml:space="preserve"> and Mary Estes.</w:t>
      </w:r>
    </w:p>
    <w:p w:rsidR="007F2661" w:rsidRPr="007F2661" w:rsidRDefault="0038082B" w:rsidP="001771D6">
      <w:pPr>
        <w:pStyle w:val="NoSpacing"/>
      </w:pPr>
      <w:r>
        <w:t xml:space="preserve"> </w:t>
      </w:r>
      <w:r w:rsidR="007234F6">
        <w:t xml:space="preserve"> </w:t>
      </w:r>
      <w:r w:rsidR="009517BB">
        <w:t xml:space="preserve">   </w:t>
      </w:r>
    </w:p>
    <w:sectPr w:rsidR="007F2661" w:rsidRPr="007F26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179" w:rsidRDefault="00081179" w:rsidP="00081179">
      <w:pPr>
        <w:spacing w:after="0"/>
      </w:pPr>
      <w:r>
        <w:separator/>
      </w:r>
    </w:p>
  </w:endnote>
  <w:endnote w:type="continuationSeparator" w:id="0">
    <w:p w:rsidR="00081179" w:rsidRDefault="00081179" w:rsidP="000811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119770"/>
      <w:docPartObj>
        <w:docPartGallery w:val="Page Numbers (Bottom of Page)"/>
        <w:docPartUnique/>
      </w:docPartObj>
    </w:sdtPr>
    <w:sdtEndPr>
      <w:rPr>
        <w:noProof/>
      </w:rPr>
    </w:sdtEndPr>
    <w:sdtContent>
      <w:p w:rsidR="00081179" w:rsidRDefault="00081179">
        <w:pPr>
          <w:pStyle w:val="Footer"/>
          <w:jc w:val="center"/>
        </w:pPr>
        <w:r>
          <w:fldChar w:fldCharType="begin"/>
        </w:r>
        <w:r>
          <w:instrText xml:space="preserve"> PAGE   \* MERGEFORMAT </w:instrText>
        </w:r>
        <w:r>
          <w:fldChar w:fldCharType="separate"/>
        </w:r>
        <w:r w:rsidR="00302C69">
          <w:rPr>
            <w:noProof/>
          </w:rPr>
          <w:t>2</w:t>
        </w:r>
        <w:r>
          <w:rPr>
            <w:noProof/>
          </w:rPr>
          <w:fldChar w:fldCharType="end"/>
        </w:r>
      </w:p>
    </w:sdtContent>
  </w:sdt>
  <w:p w:rsidR="00081179" w:rsidRDefault="00081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179" w:rsidRDefault="00081179" w:rsidP="00081179">
      <w:pPr>
        <w:spacing w:after="0"/>
      </w:pPr>
      <w:r>
        <w:separator/>
      </w:r>
    </w:p>
  </w:footnote>
  <w:footnote w:type="continuationSeparator" w:id="0">
    <w:p w:rsidR="00081179" w:rsidRDefault="00081179" w:rsidP="0008117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1D6"/>
    <w:rsid w:val="00010010"/>
    <w:rsid w:val="000141FB"/>
    <w:rsid w:val="00071815"/>
    <w:rsid w:val="00081179"/>
    <w:rsid w:val="0009069C"/>
    <w:rsid w:val="001209E2"/>
    <w:rsid w:val="001448A9"/>
    <w:rsid w:val="001771D6"/>
    <w:rsid w:val="00187C6A"/>
    <w:rsid w:val="00204730"/>
    <w:rsid w:val="0022027B"/>
    <w:rsid w:val="00273E24"/>
    <w:rsid w:val="00302C69"/>
    <w:rsid w:val="0038082B"/>
    <w:rsid w:val="00424987"/>
    <w:rsid w:val="004450C6"/>
    <w:rsid w:val="00464FFE"/>
    <w:rsid w:val="004C12DC"/>
    <w:rsid w:val="004F2B7C"/>
    <w:rsid w:val="00593F45"/>
    <w:rsid w:val="00626168"/>
    <w:rsid w:val="006553DA"/>
    <w:rsid w:val="006C7E70"/>
    <w:rsid w:val="007234F6"/>
    <w:rsid w:val="007F2661"/>
    <w:rsid w:val="008D62DF"/>
    <w:rsid w:val="008E7A2D"/>
    <w:rsid w:val="00901B50"/>
    <w:rsid w:val="009517BB"/>
    <w:rsid w:val="00A26C02"/>
    <w:rsid w:val="00A36E6E"/>
    <w:rsid w:val="00A51614"/>
    <w:rsid w:val="00AB5FEB"/>
    <w:rsid w:val="00AD50DF"/>
    <w:rsid w:val="00B70302"/>
    <w:rsid w:val="00B84EB3"/>
    <w:rsid w:val="00BC613C"/>
    <w:rsid w:val="00BD7489"/>
    <w:rsid w:val="00BE32E1"/>
    <w:rsid w:val="00C03D4D"/>
    <w:rsid w:val="00C107F9"/>
    <w:rsid w:val="00C60D5F"/>
    <w:rsid w:val="00D249E8"/>
    <w:rsid w:val="00D60BCA"/>
    <w:rsid w:val="00DE329E"/>
    <w:rsid w:val="00DE52C6"/>
    <w:rsid w:val="00E23F8E"/>
    <w:rsid w:val="00E34DFD"/>
    <w:rsid w:val="00EE47D0"/>
    <w:rsid w:val="00EF78C3"/>
    <w:rsid w:val="00F65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7D9E"/>
  <w15:chartTrackingRefBased/>
  <w15:docId w15:val="{FD0B963A-B564-4245-87EB-C07BC7B2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DF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1D6"/>
    <w:pPr>
      <w:spacing w:after="0" w:line="240" w:lineRule="auto"/>
    </w:pPr>
  </w:style>
  <w:style w:type="paragraph" w:styleId="BalloonText">
    <w:name w:val="Balloon Text"/>
    <w:basedOn w:val="Normal"/>
    <w:link w:val="BalloonTextChar"/>
    <w:uiPriority w:val="99"/>
    <w:semiHidden/>
    <w:unhideWhenUsed/>
    <w:rsid w:val="00EE47D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7D0"/>
    <w:rPr>
      <w:rFonts w:ascii="Segoe UI" w:hAnsi="Segoe UI" w:cs="Segoe UI"/>
      <w:sz w:val="18"/>
      <w:szCs w:val="18"/>
    </w:rPr>
  </w:style>
  <w:style w:type="paragraph" w:styleId="Header">
    <w:name w:val="header"/>
    <w:basedOn w:val="Normal"/>
    <w:link w:val="HeaderChar"/>
    <w:uiPriority w:val="99"/>
    <w:unhideWhenUsed/>
    <w:rsid w:val="00081179"/>
    <w:pPr>
      <w:tabs>
        <w:tab w:val="center" w:pos="4680"/>
        <w:tab w:val="right" w:pos="9360"/>
      </w:tabs>
      <w:spacing w:after="0"/>
    </w:pPr>
  </w:style>
  <w:style w:type="character" w:customStyle="1" w:styleId="HeaderChar">
    <w:name w:val="Header Char"/>
    <w:basedOn w:val="DefaultParagraphFont"/>
    <w:link w:val="Header"/>
    <w:uiPriority w:val="99"/>
    <w:rsid w:val="00081179"/>
  </w:style>
  <w:style w:type="paragraph" w:styleId="Footer">
    <w:name w:val="footer"/>
    <w:basedOn w:val="Normal"/>
    <w:link w:val="FooterChar"/>
    <w:uiPriority w:val="99"/>
    <w:unhideWhenUsed/>
    <w:rsid w:val="00081179"/>
    <w:pPr>
      <w:tabs>
        <w:tab w:val="center" w:pos="4680"/>
        <w:tab w:val="right" w:pos="9360"/>
      </w:tabs>
      <w:spacing w:after="0"/>
    </w:pPr>
  </w:style>
  <w:style w:type="character" w:customStyle="1" w:styleId="FooterChar">
    <w:name w:val="Footer Char"/>
    <w:basedOn w:val="DefaultParagraphFont"/>
    <w:link w:val="Footer"/>
    <w:uiPriority w:val="99"/>
    <w:rsid w:val="0008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rmw.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mw.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4061</TotalTime>
  <Pages>3</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8</cp:revision>
  <cp:lastPrinted>2018-04-26T18:15:00Z</cp:lastPrinted>
  <dcterms:created xsi:type="dcterms:W3CDTF">2018-04-02T18:49:00Z</dcterms:created>
  <dcterms:modified xsi:type="dcterms:W3CDTF">2018-04-26T23:34:00Z</dcterms:modified>
</cp:coreProperties>
</file>