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Default="00641109" w:rsidP="00641109">
      <w:pPr>
        <w:pStyle w:val="NoSpacing"/>
        <w:jc w:val="center"/>
        <w:rPr>
          <w:b/>
        </w:rPr>
      </w:pPr>
      <w:r w:rsidRPr="00641109">
        <w:rPr>
          <w:b/>
        </w:rPr>
        <w:t>Grande Ronde Model Watershed</w:t>
      </w:r>
    </w:p>
    <w:p w:rsidR="00641109" w:rsidRDefault="00641109" w:rsidP="00641109">
      <w:pPr>
        <w:pStyle w:val="NoSpacing"/>
        <w:jc w:val="center"/>
        <w:rPr>
          <w:b/>
        </w:rPr>
      </w:pPr>
      <w:r>
        <w:rPr>
          <w:b/>
        </w:rPr>
        <w:t>Board of Directors’ Meeting</w:t>
      </w:r>
    </w:p>
    <w:p w:rsidR="00641109" w:rsidRDefault="00641109" w:rsidP="00641109">
      <w:pPr>
        <w:pStyle w:val="NoSpacing"/>
        <w:jc w:val="center"/>
        <w:rPr>
          <w:b/>
        </w:rPr>
      </w:pPr>
      <w:r>
        <w:rPr>
          <w:b/>
        </w:rPr>
        <w:t>February 25, 2025 @ 5:00 p.m.</w:t>
      </w:r>
    </w:p>
    <w:p w:rsidR="00641109" w:rsidRDefault="00641109" w:rsidP="00641109">
      <w:pPr>
        <w:pStyle w:val="NoSpacing"/>
        <w:jc w:val="center"/>
        <w:rPr>
          <w:b/>
        </w:rPr>
      </w:pPr>
      <w:r>
        <w:rPr>
          <w:b/>
        </w:rPr>
        <w:t>Wallowa Senior Center in Wallowa OR</w:t>
      </w:r>
    </w:p>
    <w:p w:rsidR="00641109" w:rsidRDefault="00641109" w:rsidP="00641109">
      <w:pPr>
        <w:pStyle w:val="NoSpacing"/>
        <w:jc w:val="center"/>
        <w:rPr>
          <w:b/>
        </w:rPr>
      </w:pPr>
    </w:p>
    <w:p w:rsidR="00641109" w:rsidRDefault="00641109" w:rsidP="00641109">
      <w:pPr>
        <w:pStyle w:val="NoSpacing"/>
        <w:jc w:val="center"/>
        <w:rPr>
          <w:b/>
        </w:rPr>
      </w:pPr>
    </w:p>
    <w:p w:rsidR="00641109" w:rsidRDefault="00641109" w:rsidP="00641109">
      <w:pPr>
        <w:pStyle w:val="NoSpacing"/>
      </w:pPr>
      <w:r>
        <w:t xml:space="preserve">Larry </w:t>
      </w:r>
      <w:proofErr w:type="spellStart"/>
      <w:r>
        <w:t>Nall</w:t>
      </w:r>
      <w:proofErr w:type="spellEnd"/>
      <w:r>
        <w:t xml:space="preserve"> brought the meeting to order at 5:00 p.m.  </w:t>
      </w:r>
      <w:r w:rsidR="00DC59D5">
        <w:t xml:space="preserve">Jake </w:t>
      </w:r>
      <w:proofErr w:type="spellStart"/>
      <w:r w:rsidR="00DC59D5">
        <w:t>Seavert</w:t>
      </w:r>
      <w:proofErr w:type="spellEnd"/>
      <w:r w:rsidR="00DC59D5">
        <w:t>, Union County Commissioner and Lisa Collier, Wallowa County Commissioner, have recently been appointed to serve on GRMW’s Board.  Welcome, Jake and Lisa.</w:t>
      </w:r>
    </w:p>
    <w:p w:rsidR="00EC7C2D" w:rsidRDefault="00EC7C2D" w:rsidP="00641109">
      <w:pPr>
        <w:pStyle w:val="NoSpacing"/>
      </w:pPr>
    </w:p>
    <w:p w:rsidR="00EC7C2D" w:rsidRDefault="00EC7C2D" w:rsidP="00641109">
      <w:pPr>
        <w:pStyle w:val="NoSpacing"/>
      </w:pPr>
      <w:r>
        <w:rPr>
          <w:b/>
        </w:rPr>
        <w:t xml:space="preserve">Approval of the Proposed </w:t>
      </w:r>
      <w:r w:rsidR="00451949">
        <w:rPr>
          <w:b/>
        </w:rPr>
        <w:t xml:space="preserve">Board Meeting </w:t>
      </w:r>
      <w:r>
        <w:rPr>
          <w:b/>
        </w:rPr>
        <w:t>Agenda and Meeting Minutes:</w:t>
      </w:r>
      <w:r>
        <w:t xml:space="preserve">  Phil Howell moved to approve the </w:t>
      </w:r>
      <w:r w:rsidR="00451949">
        <w:t xml:space="preserve">February 25, 2025, </w:t>
      </w:r>
      <w:r>
        <w:t xml:space="preserve">proposed meeting agenda, Jeff </w:t>
      </w:r>
      <w:proofErr w:type="spellStart"/>
      <w:r>
        <w:t>Yanke</w:t>
      </w:r>
      <w:proofErr w:type="spellEnd"/>
      <w:r>
        <w:t xml:space="preserve"> seconded and the motion carried.  Phil Howell moved to approve the November 26, 2024, meeting minutes; Jed </w:t>
      </w:r>
      <w:proofErr w:type="spellStart"/>
      <w:r>
        <w:t>Hassinger</w:t>
      </w:r>
      <w:proofErr w:type="spellEnd"/>
      <w:r>
        <w:t xml:space="preserve"> seconded and the motion carried. (attachments to file).</w:t>
      </w:r>
    </w:p>
    <w:p w:rsidR="00EC7C2D" w:rsidRDefault="00EC7C2D" w:rsidP="00641109">
      <w:pPr>
        <w:pStyle w:val="NoSpacing"/>
      </w:pPr>
    </w:p>
    <w:p w:rsidR="00EC7C2D" w:rsidRDefault="00EC7C2D" w:rsidP="00641109">
      <w:pPr>
        <w:pStyle w:val="NoSpacing"/>
      </w:pPr>
      <w:r>
        <w:rPr>
          <w:b/>
        </w:rPr>
        <w:t>Calendar/Announcements:</w:t>
      </w:r>
      <w:r>
        <w:t xml:space="preserve">  Calendars for the rest of February, March and April were provided (attachments to file).  Jesse Steele mentioned that he gave a presentation on the </w:t>
      </w:r>
      <w:r w:rsidR="00DB6CE8">
        <w:t xml:space="preserve">November 19 and 20, 2024, </w:t>
      </w:r>
      <w:r>
        <w:t>State of the Science (SOS) meeting to the Independent Scientific Advisory Board (ISAB) on February 18</w:t>
      </w:r>
      <w:r w:rsidR="00451949">
        <w:t>, 2025</w:t>
      </w:r>
      <w:r>
        <w:t xml:space="preserve">.  </w:t>
      </w:r>
      <w:r w:rsidR="00DB6CE8">
        <w:t xml:space="preserve"> Several partners attended and assisted in the presentation.  </w:t>
      </w:r>
      <w:r>
        <w:t>He received good feedback.</w:t>
      </w:r>
      <w:r w:rsidR="00DB6CE8">
        <w:t xml:space="preserve">  There was a question </w:t>
      </w:r>
      <w:r w:rsidR="00B5651D">
        <w:t>“</w:t>
      </w:r>
      <w:r w:rsidR="00DB6CE8">
        <w:t xml:space="preserve">what is the difference between the Independent Scientific Review Panel </w:t>
      </w:r>
      <w:r w:rsidR="00451949">
        <w:t xml:space="preserve">(ISRP) </w:t>
      </w:r>
      <w:r w:rsidR="00DB6CE8">
        <w:t>and ISAB</w:t>
      </w:r>
      <w:r w:rsidR="00B5651D">
        <w:t>?”</w:t>
      </w:r>
      <w:r w:rsidR="006B3E82">
        <w:t xml:space="preserve">  ISRP and ISAB – both groups</w:t>
      </w:r>
      <w:r w:rsidR="00DB6CE8">
        <w:t xml:space="preserve"> are designed to provide independent scientific expertise and advice</w:t>
      </w:r>
      <w:r w:rsidR="00AE4A0B">
        <w:t xml:space="preserve">.  </w:t>
      </w:r>
      <w:r w:rsidR="006B3E82">
        <w:t>See the below explanations from the Council’s website.</w:t>
      </w:r>
    </w:p>
    <w:p w:rsidR="006B3E82" w:rsidRDefault="006B3E82" w:rsidP="00641109">
      <w:pPr>
        <w:pStyle w:val="NoSpacing"/>
      </w:pPr>
    </w:p>
    <w:p w:rsidR="006B3E82" w:rsidRDefault="006B3E82" w:rsidP="00641109">
      <w:pPr>
        <w:pStyle w:val="NoSpacing"/>
        <w:rPr>
          <w:rFonts w:cstheme="minorHAnsi"/>
          <w:i/>
          <w:color w:val="3D3E39"/>
          <w:shd w:val="clear" w:color="auto" w:fill="FFFFFF"/>
        </w:rPr>
      </w:pPr>
      <w:r w:rsidRPr="006B3E82">
        <w:rPr>
          <w:rFonts w:cstheme="minorHAnsi"/>
          <w:i/>
          <w:color w:val="3D3E39"/>
          <w:shd w:val="clear" w:color="auto" w:fill="FFFFFF"/>
        </w:rPr>
        <w:t>The Independent Scientific Advisory Board (ISAB) serves the National Marine Fisheries Service (NOAA Fisheries), Columbia River Indian Tribes, and the Council by providing independent scientific advice and recommendations regarding scientific issues that relate to the respective agencies’ fish and wildlife programs.</w:t>
      </w:r>
    </w:p>
    <w:p w:rsidR="006B3E82" w:rsidRDefault="006B3E82" w:rsidP="00641109">
      <w:pPr>
        <w:pStyle w:val="NoSpacing"/>
        <w:rPr>
          <w:rFonts w:cstheme="minorHAnsi"/>
          <w:i/>
          <w:color w:val="3D3E39"/>
          <w:shd w:val="clear" w:color="auto" w:fill="FFFFFF"/>
        </w:rPr>
      </w:pPr>
    </w:p>
    <w:p w:rsidR="006B3E82" w:rsidRPr="006B3E82" w:rsidRDefault="006B3E82" w:rsidP="00641109">
      <w:pPr>
        <w:pStyle w:val="NoSpacing"/>
        <w:rPr>
          <w:rFonts w:cstheme="minorHAnsi"/>
          <w:i/>
        </w:rPr>
      </w:pPr>
      <w:r w:rsidRPr="006B3E82">
        <w:rPr>
          <w:rFonts w:cstheme="minorHAnsi"/>
          <w:i/>
          <w:color w:val="3D3E39"/>
          <w:shd w:val="clear" w:color="auto" w:fill="FFFFFF"/>
        </w:rPr>
        <w:t>The ISRP reviews individual fish and wildlife projects funded by Bonneville Power Administration and makes recommendations on matters related to those projects.</w:t>
      </w:r>
    </w:p>
    <w:p w:rsidR="00EC7C2D" w:rsidRDefault="00EC7C2D" w:rsidP="00641109">
      <w:pPr>
        <w:pStyle w:val="NoSpacing"/>
      </w:pPr>
    </w:p>
    <w:p w:rsidR="00EC7C2D" w:rsidRDefault="00EC7C2D" w:rsidP="00641109">
      <w:pPr>
        <w:pStyle w:val="NoSpacing"/>
      </w:pPr>
      <w:r>
        <w:rPr>
          <w:b/>
        </w:rPr>
        <w:t>Liza Jane McAlister, OWEB Board Member:</w:t>
      </w:r>
      <w:r w:rsidR="00532E60">
        <w:t xml:space="preserve">  Liza Jane, </w:t>
      </w:r>
      <w:r w:rsidR="00451949">
        <w:t xml:space="preserve">also </w:t>
      </w:r>
      <w:r w:rsidR="00532E60">
        <w:t xml:space="preserve">landowner of Six Ranch, had two </w:t>
      </w:r>
      <w:r w:rsidR="00DB6CE8">
        <w:t xml:space="preserve">river </w:t>
      </w:r>
      <w:r w:rsidR="00532E60">
        <w:t xml:space="preserve">restoration projects on her property in the past with the </w:t>
      </w:r>
      <w:r w:rsidR="00DB6CE8">
        <w:t>guidance</w:t>
      </w:r>
      <w:r w:rsidR="00532E60">
        <w:t xml:space="preserve"> of GRMW.  She stated that she is very grateful</w:t>
      </w:r>
      <w:r w:rsidR="00C53248">
        <w:t xml:space="preserve"> for the </w:t>
      </w:r>
      <w:r w:rsidR="0041711C">
        <w:t xml:space="preserve">opportunity to </w:t>
      </w:r>
      <w:r w:rsidR="00C53248">
        <w:t xml:space="preserve">improve her </w:t>
      </w:r>
      <w:r w:rsidR="0041711C">
        <w:t>property</w:t>
      </w:r>
      <w:r w:rsidR="00532E60">
        <w:t>.  She was asked to serve on the Oregon Watershed Enhancement Board</w:t>
      </w:r>
      <w:r w:rsidR="00176607">
        <w:t xml:space="preserve"> (OWEB)</w:t>
      </w:r>
      <w:r w:rsidR="006252D4">
        <w:t xml:space="preserve">.  She has been on the Board for almost </w:t>
      </w:r>
      <w:r w:rsidR="00532E60">
        <w:t xml:space="preserve">eight years </w:t>
      </w:r>
      <w:r w:rsidR="006252D4">
        <w:t xml:space="preserve">and </w:t>
      </w:r>
      <w:r w:rsidR="00DB6CE8">
        <w:t>she just finished her 4-year Co-Chair</w:t>
      </w:r>
      <w:r w:rsidR="00532E60">
        <w:t xml:space="preserve"> term</w:t>
      </w:r>
      <w:r w:rsidR="00DB6CE8">
        <w:t>.  Her term</w:t>
      </w:r>
      <w:r w:rsidR="00532E60">
        <w:t xml:space="preserve"> </w:t>
      </w:r>
      <w:r w:rsidR="00A524E5">
        <w:t xml:space="preserve">as OWEB Board member </w:t>
      </w:r>
      <w:r w:rsidR="00532E60">
        <w:t xml:space="preserve">will end in January.  Serving on the Board gave her opportunity to work </w:t>
      </w:r>
      <w:r w:rsidR="006252D4">
        <w:t>with project</w:t>
      </w:r>
      <w:r w:rsidR="00451949">
        <w:t>s</w:t>
      </w:r>
      <w:r w:rsidR="006252D4">
        <w:t xml:space="preserve"> </w:t>
      </w:r>
      <w:r w:rsidR="00532E60">
        <w:t xml:space="preserve">across Oregon.  She shared her experiences sitting on the Board.  </w:t>
      </w:r>
      <w:r w:rsidR="00ED3212">
        <w:t xml:space="preserve"> She mentioned that last April an acquisition grant</w:t>
      </w:r>
      <w:r w:rsidR="00451949">
        <w:t xml:space="preserve"> application</w:t>
      </w:r>
      <w:r w:rsidR="00ED3212">
        <w:t xml:space="preserve"> came to the OWEB Board </w:t>
      </w:r>
      <w:r w:rsidR="00451949">
        <w:t>for review and approval</w:t>
      </w:r>
      <w:r w:rsidR="00ED3212">
        <w:t xml:space="preserve">. </w:t>
      </w:r>
      <w:r w:rsidR="00451949">
        <w:t xml:space="preserve"> </w:t>
      </w:r>
      <w:r w:rsidR="00ED3212">
        <w:t>The land that the</w:t>
      </w:r>
      <w:r w:rsidR="00451949">
        <w:t xml:space="preserve"> applicant</w:t>
      </w:r>
      <w:r w:rsidR="00ED3212">
        <w:t xml:space="preserve"> wanted to acquire had some negative input from adjacent landowners.  They were taking land out of ag production.  The project cost </w:t>
      </w:r>
      <w:r w:rsidR="00A524E5">
        <w:t xml:space="preserve">was high </w:t>
      </w:r>
      <w:r w:rsidR="00ED3212">
        <w:t>and there was a lot of questions.  Four OWEB Board members voted no on the project.  Liza Jane gave reasons why she voted no.  The Governor was not happy with the outcome and told OWEB to prioritize and fix the acquisition program.</w:t>
      </w:r>
      <w:r w:rsidR="00220C67">
        <w:t xml:space="preserve"> </w:t>
      </w:r>
      <w:r w:rsidR="00532E60">
        <w:t>A lesson learned</w:t>
      </w:r>
      <w:r w:rsidR="00220C67">
        <w:t xml:space="preserve">: Board members need more information than what they are given </w:t>
      </w:r>
      <w:r w:rsidR="00ED3212">
        <w:t xml:space="preserve">from staff </w:t>
      </w:r>
      <w:r w:rsidR="00220C67">
        <w:t>to make better decision</w:t>
      </w:r>
      <w:r w:rsidR="00C53248">
        <w:t>s on pro</w:t>
      </w:r>
      <w:r w:rsidR="00220C67">
        <w:t>ject</w:t>
      </w:r>
      <w:r w:rsidR="00C53248">
        <w:t>s</w:t>
      </w:r>
      <w:r w:rsidR="00220C67">
        <w:t>.</w:t>
      </w:r>
      <w:r w:rsidR="00532E60">
        <w:t xml:space="preserve">  </w:t>
      </w:r>
      <w:r w:rsidR="00A524E5">
        <w:t>OWEB</w:t>
      </w:r>
      <w:r w:rsidR="00451949">
        <w:t>’s staff</w:t>
      </w:r>
      <w:r w:rsidR="00ED3212">
        <w:t xml:space="preserve"> created three committees to work on the program and assigned Board </w:t>
      </w:r>
      <w:r w:rsidR="00F47348">
        <w:t>m</w:t>
      </w:r>
      <w:r w:rsidR="00ED3212">
        <w:t xml:space="preserve">embers to </w:t>
      </w:r>
      <w:r w:rsidR="00A524E5">
        <w:t>a</w:t>
      </w:r>
      <w:r w:rsidR="00F47348">
        <w:t xml:space="preserve"> </w:t>
      </w:r>
      <w:r w:rsidR="00ED3212">
        <w:t xml:space="preserve">committee.  </w:t>
      </w:r>
      <w:r w:rsidR="00B5651D">
        <w:t>The acquisition grant</w:t>
      </w:r>
      <w:r w:rsidR="00451949">
        <w:t xml:space="preserve"> application</w:t>
      </w:r>
      <w:r w:rsidR="00B5651D">
        <w:t xml:space="preserve"> was brought back in July with more information and the Board voted yes </w:t>
      </w:r>
      <w:r w:rsidR="00451949">
        <w:t xml:space="preserve">and the project was </w:t>
      </w:r>
      <w:r w:rsidR="00B5651D">
        <w:t>approve</w:t>
      </w:r>
      <w:r w:rsidR="00451949">
        <w:t>d</w:t>
      </w:r>
      <w:r w:rsidR="00B5651D">
        <w:t xml:space="preserve">.  </w:t>
      </w:r>
      <w:r w:rsidR="00176607">
        <w:t xml:space="preserve">There was discussion on GRMW’s project review process.  </w:t>
      </w:r>
      <w:r w:rsidR="00B5651D">
        <w:t>Phil Howell indicated that a</w:t>
      </w:r>
      <w:r w:rsidR="00176607">
        <w:t xml:space="preserve"> way for the Board members to have more information on projects is to be involved earlier in the process. </w:t>
      </w:r>
      <w:r w:rsidR="006252D4">
        <w:t xml:space="preserve"> </w:t>
      </w:r>
      <w:r w:rsidR="00B5651D">
        <w:t>Jesse Steele spoke on the triple bottom line: social, econom</w:t>
      </w:r>
      <w:r w:rsidR="00A50FA0">
        <w:t xml:space="preserve">ic and ecological. </w:t>
      </w:r>
      <w:r w:rsidR="00A524E5">
        <w:t>T</w:t>
      </w:r>
      <w:r w:rsidR="00B5651D">
        <w:t>he project proposals go through a technical review</w:t>
      </w:r>
      <w:r w:rsidR="00A524E5">
        <w:t xml:space="preserve"> before it reaches our Board</w:t>
      </w:r>
      <w:r w:rsidR="00B5651D">
        <w:t>.  He sees a big role f</w:t>
      </w:r>
      <w:r w:rsidR="00A524E5">
        <w:t>or</w:t>
      </w:r>
      <w:r w:rsidR="00B5651D">
        <w:t xml:space="preserve"> the Board is to consider the social and economic impacts of the project. </w:t>
      </w:r>
      <w:r w:rsidR="006252D4">
        <w:t xml:space="preserve"> </w:t>
      </w:r>
      <w:r w:rsidR="00451949">
        <w:t xml:space="preserve">Side note:  </w:t>
      </w:r>
      <w:r w:rsidR="006252D4">
        <w:t>Liza Jane s</w:t>
      </w:r>
      <w:r w:rsidR="00B5651D">
        <w:t xml:space="preserve">hared that </w:t>
      </w:r>
      <w:r w:rsidR="006252D4">
        <w:t>500,000 Coho hit the river</w:t>
      </w:r>
      <w:r w:rsidR="00B5651D">
        <w:t>. They are putting p</w:t>
      </w:r>
      <w:r w:rsidR="00C53248">
        <w:t xml:space="preserve">it tag arrays </w:t>
      </w:r>
      <w:r w:rsidR="00B5651D">
        <w:t>in to count them by her house.</w:t>
      </w:r>
    </w:p>
    <w:p w:rsidR="006252D4" w:rsidRDefault="006252D4" w:rsidP="00641109">
      <w:pPr>
        <w:pStyle w:val="NoSpacing"/>
      </w:pPr>
    </w:p>
    <w:p w:rsidR="006252D4" w:rsidRDefault="006252D4" w:rsidP="00641109">
      <w:pPr>
        <w:pStyle w:val="NoSpacing"/>
      </w:pPr>
      <w:r>
        <w:rPr>
          <w:b/>
        </w:rPr>
        <w:lastRenderedPageBreak/>
        <w:t>GRMW’s Chair and Vice</w:t>
      </w:r>
      <w:r w:rsidR="001C2DCE">
        <w:rPr>
          <w:b/>
        </w:rPr>
        <w:t xml:space="preserve"> </w:t>
      </w:r>
      <w:r>
        <w:rPr>
          <w:b/>
        </w:rPr>
        <w:t>Chair:</w:t>
      </w:r>
      <w:r>
        <w:t xml:space="preserve">  Susan Roberts and Donna Beverage are no longer GRMW</w:t>
      </w:r>
      <w:r w:rsidR="00C53248">
        <w:t xml:space="preserve"> Board </w:t>
      </w:r>
      <w:r w:rsidR="00A524E5">
        <w:t>m</w:t>
      </w:r>
      <w:r w:rsidR="00C53248">
        <w:t>embers</w:t>
      </w:r>
      <w:r>
        <w:t xml:space="preserve">.  </w:t>
      </w:r>
      <w:r w:rsidR="00F47348">
        <w:t xml:space="preserve">Larry </w:t>
      </w:r>
      <w:proofErr w:type="spellStart"/>
      <w:r w:rsidR="00F47348">
        <w:t>Nall</w:t>
      </w:r>
      <w:proofErr w:type="spellEnd"/>
      <w:r w:rsidR="00F47348">
        <w:t xml:space="preserve"> indicated that the By-laws do not require that a commissioner be the Chair and Vice Chair.  It does state that we will have an election by the voting members of the Board.  We will elect a Chair and Vice Chair for a two-year term.  </w:t>
      </w:r>
      <w:r>
        <w:t>Instead of voting on a new Chair and Vice</w:t>
      </w:r>
      <w:r w:rsidR="00C53248">
        <w:t xml:space="preserve"> </w:t>
      </w:r>
      <w:r>
        <w:t xml:space="preserve">Chair, they decided to have the Executive Committee (Larry </w:t>
      </w:r>
      <w:proofErr w:type="spellStart"/>
      <w:r>
        <w:t>Nall</w:t>
      </w:r>
      <w:proofErr w:type="spellEnd"/>
      <w:r>
        <w:t xml:space="preserve">, Jeff </w:t>
      </w:r>
      <w:proofErr w:type="spellStart"/>
      <w:r>
        <w:t>Yanke</w:t>
      </w:r>
      <w:proofErr w:type="spellEnd"/>
      <w:r>
        <w:t xml:space="preserve"> and Allen Childs) meet and nominate folks for these positions and bring </w:t>
      </w:r>
      <w:r w:rsidR="00A524E5">
        <w:t>the nominations</w:t>
      </w:r>
      <w:r>
        <w:t xml:space="preserve"> to the Board at their April Board Meeting.  Jeff </w:t>
      </w:r>
      <w:proofErr w:type="spellStart"/>
      <w:r>
        <w:t>Yanke</w:t>
      </w:r>
      <w:proofErr w:type="spellEnd"/>
      <w:r>
        <w:t xml:space="preserve"> indicated that </w:t>
      </w:r>
      <w:r w:rsidR="001C2DCE">
        <w:t xml:space="preserve">the Chair and Vice Chair should not be </w:t>
      </w:r>
      <w:r w:rsidR="00F47348">
        <w:t xml:space="preserve">one of the </w:t>
      </w:r>
      <w:r w:rsidR="00C53248">
        <w:t>implement</w:t>
      </w:r>
      <w:r w:rsidR="00F47348">
        <w:t>ing entities</w:t>
      </w:r>
      <w:r w:rsidR="001C2DCE">
        <w:t>.</w:t>
      </w:r>
      <w:r>
        <w:t xml:space="preserve"> </w:t>
      </w:r>
      <w:r w:rsidR="00F47348">
        <w:t xml:space="preserve"> By consensus, Board members agreed to </w:t>
      </w:r>
      <w:r w:rsidR="00451949">
        <w:t xml:space="preserve">have </w:t>
      </w:r>
      <w:r w:rsidR="00F47348">
        <w:t xml:space="preserve">the Executive Committee nominate the Chair and Vice Chair and they </w:t>
      </w:r>
      <w:r w:rsidR="001C2DCE">
        <w:t>agreed with Jeff.</w:t>
      </w:r>
    </w:p>
    <w:p w:rsidR="001C2DCE" w:rsidRDefault="001C2DCE" w:rsidP="00641109">
      <w:pPr>
        <w:pStyle w:val="NoSpacing"/>
      </w:pPr>
    </w:p>
    <w:p w:rsidR="001C2DCE" w:rsidRDefault="001C2DCE" w:rsidP="00641109">
      <w:pPr>
        <w:pStyle w:val="NoSpacing"/>
        <w:rPr>
          <w:b/>
        </w:rPr>
      </w:pPr>
      <w:r>
        <w:rPr>
          <w:b/>
        </w:rPr>
        <w:t>Approval of Sign</w:t>
      </w:r>
      <w:r w:rsidR="002731D5">
        <w:rPr>
          <w:b/>
        </w:rPr>
        <w:t>e</w:t>
      </w:r>
      <w:r>
        <w:rPr>
          <w:b/>
        </w:rPr>
        <w:t xml:space="preserve">rs on GRMW Checks:  </w:t>
      </w:r>
      <w:r>
        <w:t>Susan Roberts and Donna Beverage were sign</w:t>
      </w:r>
      <w:r w:rsidR="002731D5">
        <w:t>e</w:t>
      </w:r>
      <w:r>
        <w:t xml:space="preserve">rs on </w:t>
      </w:r>
      <w:r w:rsidR="00C53248">
        <w:t xml:space="preserve">the </w:t>
      </w:r>
      <w:r>
        <w:t xml:space="preserve">GRMW checks along with Jesse Steele and Mary Estes.  </w:t>
      </w:r>
      <w:r w:rsidR="002B5952">
        <w:t>GRMW’s Financial</w:t>
      </w:r>
      <w:r w:rsidR="00A50FA0">
        <w:t xml:space="preserve"> Policy requires four approved signers</w:t>
      </w:r>
      <w:r w:rsidR="002B5952">
        <w:t xml:space="preserve">. </w:t>
      </w:r>
      <w:r>
        <w:t xml:space="preserve"> </w:t>
      </w:r>
      <w:r w:rsidR="00C53248">
        <w:t>C</w:t>
      </w:r>
      <w:r>
        <w:t xml:space="preserve">hecks </w:t>
      </w:r>
      <w:r w:rsidR="002B5952">
        <w:t xml:space="preserve">written only </w:t>
      </w:r>
      <w:r w:rsidR="00C53248">
        <w:t xml:space="preserve">require </w:t>
      </w:r>
      <w:r>
        <w:t xml:space="preserve">two signatures.  Larry </w:t>
      </w:r>
      <w:proofErr w:type="spellStart"/>
      <w:r>
        <w:t>Nall</w:t>
      </w:r>
      <w:proofErr w:type="spellEnd"/>
      <w:r>
        <w:t xml:space="preserve"> asked Jim Webster and Phil Howell </w:t>
      </w:r>
      <w:r w:rsidR="00DC59D5">
        <w:t xml:space="preserve">if they would be willing to </w:t>
      </w:r>
      <w:r>
        <w:t>be sign</w:t>
      </w:r>
      <w:r w:rsidR="002731D5">
        <w:t>e</w:t>
      </w:r>
      <w:r>
        <w:t xml:space="preserve">rs on the checks. </w:t>
      </w:r>
      <w:r w:rsidR="00DC59D5">
        <w:t xml:space="preserve">They agreed. </w:t>
      </w:r>
      <w:r>
        <w:t xml:space="preserve"> Jeff </w:t>
      </w:r>
      <w:proofErr w:type="spellStart"/>
      <w:r>
        <w:t>Yanke</w:t>
      </w:r>
      <w:proofErr w:type="spellEnd"/>
      <w:r>
        <w:t xml:space="preserve"> moved to approve Jim Webster and Phil Howell to be sign</w:t>
      </w:r>
      <w:r w:rsidR="002731D5">
        <w:t>e</w:t>
      </w:r>
      <w:r>
        <w:t xml:space="preserve">rs on GRMW checks, Jed </w:t>
      </w:r>
      <w:proofErr w:type="spellStart"/>
      <w:r>
        <w:t>Hassinger</w:t>
      </w:r>
      <w:proofErr w:type="spellEnd"/>
      <w:r>
        <w:t xml:space="preserve"> seconded and the motion carried.  </w:t>
      </w:r>
      <w:r>
        <w:rPr>
          <w:b/>
        </w:rPr>
        <w:t xml:space="preserve"> </w:t>
      </w:r>
    </w:p>
    <w:p w:rsidR="00DC59D5" w:rsidRDefault="00DC59D5" w:rsidP="00641109">
      <w:pPr>
        <w:pStyle w:val="NoSpacing"/>
        <w:rPr>
          <w:b/>
        </w:rPr>
      </w:pPr>
    </w:p>
    <w:p w:rsidR="00DC59D5" w:rsidRDefault="00DC59D5" w:rsidP="00641109">
      <w:pPr>
        <w:pStyle w:val="NoSpacing"/>
      </w:pPr>
      <w:r>
        <w:rPr>
          <w:b/>
        </w:rPr>
        <w:t xml:space="preserve">Approval of a New Finance Committee Member:  </w:t>
      </w:r>
      <w:r>
        <w:t xml:space="preserve">The finance committee currently is Dave Yost and Phil Howell since Donna Beverage is no longer with us.  Morgan Olson moved to appoint Lisa Collier to the Finance Committee, Jeff </w:t>
      </w:r>
      <w:proofErr w:type="spellStart"/>
      <w:r>
        <w:t>Yanke</w:t>
      </w:r>
      <w:proofErr w:type="spellEnd"/>
      <w:r>
        <w:t xml:space="preserve"> seconded and the motion carried.</w:t>
      </w:r>
    </w:p>
    <w:p w:rsidR="00DC59D5" w:rsidRDefault="00DC59D5" w:rsidP="00641109">
      <w:pPr>
        <w:pStyle w:val="NoSpacing"/>
      </w:pPr>
    </w:p>
    <w:p w:rsidR="00A97F04" w:rsidRDefault="00DC59D5" w:rsidP="00641109">
      <w:pPr>
        <w:pStyle w:val="NoSpacing"/>
      </w:pPr>
      <w:r>
        <w:rPr>
          <w:b/>
        </w:rPr>
        <w:t>Organization Self-Assessment:</w:t>
      </w:r>
      <w:r>
        <w:t xml:space="preserve">  </w:t>
      </w:r>
      <w:r w:rsidR="00F47348">
        <w:t>All watershed councils that receive a</w:t>
      </w:r>
      <w:r w:rsidR="00A524E5">
        <w:t>n OWEB</w:t>
      </w:r>
      <w:r w:rsidR="00F47348">
        <w:t xml:space="preserve"> Council Capacity grant are</w:t>
      </w:r>
      <w:r w:rsidR="006D22F5">
        <w:t xml:space="preserve"> require</w:t>
      </w:r>
      <w:r w:rsidR="00F47348">
        <w:t xml:space="preserve">d to complete a biennial </w:t>
      </w:r>
      <w:r w:rsidR="006D22F5">
        <w:t>self-assessment</w:t>
      </w:r>
      <w:r w:rsidR="00F47348">
        <w:t xml:space="preserve"> in order to assess the organization and to identify areas for improvement</w:t>
      </w:r>
      <w:r w:rsidR="00A97F04">
        <w:t xml:space="preserve"> (attachment to file)</w:t>
      </w:r>
      <w:r w:rsidR="006D22F5">
        <w:t xml:space="preserve">.  Jim Webster, Jed </w:t>
      </w:r>
      <w:proofErr w:type="spellStart"/>
      <w:r w:rsidR="006D22F5">
        <w:t>Hassinger</w:t>
      </w:r>
      <w:proofErr w:type="spellEnd"/>
      <w:r w:rsidR="006D22F5">
        <w:t xml:space="preserve"> and Jesse Steele worked on the assessment.  </w:t>
      </w:r>
      <w:r w:rsidR="000F591B">
        <w:t xml:space="preserve">The purpose of this is a learning tool for </w:t>
      </w:r>
      <w:r w:rsidR="00A50FA0">
        <w:t>the council</w:t>
      </w:r>
      <w:r w:rsidR="000F591B">
        <w:t xml:space="preserve"> to i</w:t>
      </w:r>
      <w:r w:rsidR="00A50FA0">
        <w:t>dentify places where they can im</w:t>
      </w:r>
      <w:r w:rsidR="000F591B">
        <w:t xml:space="preserve">prove in over the next year or two.  </w:t>
      </w:r>
      <w:r w:rsidR="006D22F5">
        <w:t>The assessment covers leadership capacity, adaptive capacity, management capacity and operational capacity.  Jim went over each area</w:t>
      </w:r>
      <w:r w:rsidR="00A97F04">
        <w:t xml:space="preserve"> </w:t>
      </w:r>
      <w:r w:rsidR="00C53248">
        <w:t xml:space="preserve">and indicated </w:t>
      </w:r>
      <w:r w:rsidR="00A97F04">
        <w:t xml:space="preserve">areas for improvement and the ratings for each.  </w:t>
      </w:r>
      <w:r w:rsidR="000F591B">
        <w:t>They rated the leadership capacity an average score of 3.38 with the areas of improvement</w:t>
      </w:r>
      <w:r w:rsidR="00A524E5">
        <w:t>:</w:t>
      </w:r>
      <w:r w:rsidR="000F591B">
        <w:t xml:space="preserve"> Board Governance and Board Involvement and Support.  Rated Adaptive Capacity an average score o</w:t>
      </w:r>
      <w:r w:rsidR="00A524E5">
        <w:t>f</w:t>
      </w:r>
      <w:r w:rsidR="000F591B">
        <w:t xml:space="preserve"> 3.14 with these areas to approve in: </w:t>
      </w:r>
      <w:r w:rsidR="00A524E5">
        <w:t>S</w:t>
      </w:r>
      <w:r w:rsidR="000F591B">
        <w:t xml:space="preserve">trategic </w:t>
      </w:r>
      <w:r w:rsidR="00A524E5">
        <w:t>P</w:t>
      </w:r>
      <w:r w:rsidR="000F591B">
        <w:t xml:space="preserve">lanning, Evaluation/Performance Measurement, Program Relevance &amp; Integration, Assessment of External Environment &amp; Community Needs and Community Presence &amp; Standing.  Rated the Management Capacity an average score of 2.83 with the </w:t>
      </w:r>
      <w:r w:rsidR="00A524E5">
        <w:t>F</w:t>
      </w:r>
      <w:r w:rsidR="000F591B">
        <w:t xml:space="preserve">unding </w:t>
      </w:r>
      <w:r w:rsidR="00A524E5">
        <w:t>M</w:t>
      </w:r>
      <w:r w:rsidR="000F591B">
        <w:t xml:space="preserve">odel needing improvement.  The Operational Capacity rated an average score of 3.09 with needed improvement in </w:t>
      </w:r>
      <w:r w:rsidR="00A524E5">
        <w:t>C</w:t>
      </w:r>
      <w:r w:rsidR="000F591B">
        <w:t xml:space="preserve">ommunicating and </w:t>
      </w:r>
      <w:r w:rsidR="00A524E5">
        <w:t>O</w:t>
      </w:r>
      <w:r w:rsidR="000F591B">
        <w:t xml:space="preserve">utreach.  </w:t>
      </w:r>
      <w:r w:rsidR="00A97F04">
        <w:t>The Board decided to have the areas for improvement a topic at their annual meeting in October.</w:t>
      </w:r>
    </w:p>
    <w:p w:rsidR="00A97F04" w:rsidRDefault="00A97F04" w:rsidP="00641109">
      <w:pPr>
        <w:pStyle w:val="NoSpacing"/>
      </w:pPr>
    </w:p>
    <w:p w:rsidR="00A97F04" w:rsidRDefault="00A97F04" w:rsidP="00641109">
      <w:pPr>
        <w:pStyle w:val="NoSpacing"/>
        <w:rPr>
          <w:b/>
        </w:rPr>
      </w:pPr>
      <w:r>
        <w:rPr>
          <w:b/>
        </w:rPr>
        <w:t>Staff Updates:</w:t>
      </w:r>
    </w:p>
    <w:p w:rsidR="00A97F04" w:rsidRDefault="00311705" w:rsidP="00641109">
      <w:pPr>
        <w:pStyle w:val="NoSpacing"/>
      </w:pPr>
      <w:r>
        <w:t xml:space="preserve"> </w:t>
      </w:r>
    </w:p>
    <w:p w:rsidR="00A97F04" w:rsidRPr="00A97F04" w:rsidRDefault="00A97F04" w:rsidP="00641109">
      <w:pPr>
        <w:pStyle w:val="NoSpacing"/>
      </w:pPr>
      <w:r>
        <w:rPr>
          <w:b/>
        </w:rPr>
        <w:t>Wallowa County Projects:</w:t>
      </w:r>
      <w:r>
        <w:t xml:space="preserve">  Ian Wilson</w:t>
      </w:r>
      <w:r w:rsidR="0062345F">
        <w:t xml:space="preserve"> </w:t>
      </w:r>
      <w:r>
        <w:t>shared a spreadsheet of projects</w:t>
      </w:r>
      <w:r w:rsidR="008110A8">
        <w:t xml:space="preserve"> </w:t>
      </w:r>
      <w:r w:rsidR="001F2293">
        <w:t xml:space="preserve">in Wallowa County </w:t>
      </w:r>
      <w:r w:rsidR="008110A8">
        <w:t>(attachment to file)</w:t>
      </w:r>
      <w:r w:rsidR="001F2293">
        <w:t xml:space="preserve">.  </w:t>
      </w:r>
      <w:r w:rsidR="00464DDC" w:rsidRPr="001F2293">
        <w:rPr>
          <w:u w:val="single"/>
        </w:rPr>
        <w:t>Projects in the stepwise process are</w:t>
      </w:r>
      <w:r w:rsidR="00464DDC">
        <w:t xml:space="preserve">: </w:t>
      </w:r>
      <w:proofErr w:type="spellStart"/>
      <w:r w:rsidR="00464DDC">
        <w:t>Chesnimnus</w:t>
      </w:r>
      <w:proofErr w:type="spellEnd"/>
      <w:r w:rsidR="00464DDC">
        <w:t xml:space="preserve"> Creek Williams, Lostine River – Podunk, Bear Creek RM 3.1-5.2, </w:t>
      </w:r>
      <w:proofErr w:type="spellStart"/>
      <w:r w:rsidR="00464DDC">
        <w:t>Chesnimnus</w:t>
      </w:r>
      <w:proofErr w:type="spellEnd"/>
      <w:r w:rsidR="00464DDC">
        <w:t xml:space="preserve"> Creek Cool Springs, Wallowa River </w:t>
      </w:r>
      <w:proofErr w:type="spellStart"/>
      <w:r w:rsidR="00464DDC">
        <w:t>Rockin</w:t>
      </w:r>
      <w:proofErr w:type="spellEnd"/>
      <w:r w:rsidR="00464DDC">
        <w:t xml:space="preserve"> 11</w:t>
      </w:r>
      <w:r w:rsidR="007C2BDB">
        <w:t>,</w:t>
      </w:r>
      <w:r w:rsidR="00464DDC">
        <w:t xml:space="preserve"> and </w:t>
      </w:r>
      <w:proofErr w:type="spellStart"/>
      <w:r w:rsidR="00464DDC">
        <w:t>Chesnimnus</w:t>
      </w:r>
      <w:proofErr w:type="spellEnd"/>
      <w:r w:rsidR="00464DDC">
        <w:t xml:space="preserve"> Creek RM 11.  </w:t>
      </w:r>
      <w:r w:rsidR="00464DDC" w:rsidRPr="001F2293">
        <w:rPr>
          <w:u w:val="single"/>
        </w:rPr>
        <w:t>Project in implementation</w:t>
      </w:r>
      <w:r w:rsidR="00464DDC">
        <w:t xml:space="preserve"> is the Camp Creek-TNC. </w:t>
      </w:r>
      <w:r w:rsidR="002731D5">
        <w:t xml:space="preserve"> </w:t>
      </w:r>
      <w:r w:rsidR="00697717">
        <w:t>This project is on Nature Conservan</w:t>
      </w:r>
      <w:r w:rsidR="00CF5674">
        <w:t>cy</w:t>
      </w:r>
      <w:r w:rsidR="00697717">
        <w:t xml:space="preserve"> </w:t>
      </w:r>
      <w:r w:rsidR="00CF5674">
        <w:t>l</w:t>
      </w:r>
      <w:r w:rsidR="00697717">
        <w:t>and.  Trout Unlimited (TU) and The Nature Conservancy (TNC) are working in the headwaters about 4.7 miles over multiple years</w:t>
      </w:r>
      <w:r w:rsidR="001F2293">
        <w:t xml:space="preserve">. </w:t>
      </w:r>
      <w:r w:rsidR="00697717">
        <w:t xml:space="preserve"> </w:t>
      </w:r>
      <w:r w:rsidR="00A524E5">
        <w:t>Plan to s</w:t>
      </w:r>
      <w:r w:rsidR="00697717">
        <w:t>tart</w:t>
      </w:r>
      <w:r w:rsidR="00A524E5">
        <w:t xml:space="preserve"> work</w:t>
      </w:r>
      <w:r w:rsidR="00697717">
        <w:t xml:space="preserve"> this fall.  It is </w:t>
      </w:r>
      <w:r w:rsidR="002731D5">
        <w:t xml:space="preserve">funded through other sources. </w:t>
      </w:r>
      <w:r w:rsidR="00464DDC">
        <w:t xml:space="preserve"> </w:t>
      </w:r>
      <w:r w:rsidR="001F2293" w:rsidRPr="00066292">
        <w:rPr>
          <w:u w:val="single"/>
        </w:rPr>
        <w:t xml:space="preserve">A completed </w:t>
      </w:r>
      <w:r w:rsidR="00066292" w:rsidRPr="00066292">
        <w:rPr>
          <w:u w:val="single"/>
        </w:rPr>
        <w:t>p</w:t>
      </w:r>
      <w:r w:rsidR="001F2293" w:rsidRPr="00066292">
        <w:rPr>
          <w:u w:val="single"/>
        </w:rPr>
        <w:t>roject</w:t>
      </w:r>
      <w:r w:rsidR="001F2293">
        <w:t xml:space="preserve"> is </w:t>
      </w:r>
      <w:r w:rsidR="00464DDC">
        <w:t>The Lostine River Town project</w:t>
      </w:r>
      <w:r w:rsidR="007C2BDB">
        <w:t>. Completed</w:t>
      </w:r>
      <w:r w:rsidR="00464DDC">
        <w:t xml:space="preserve"> in the summer of 2024.</w:t>
      </w:r>
      <w:r w:rsidR="00FB29E4">
        <w:t xml:space="preserve">  </w:t>
      </w:r>
      <w:r w:rsidR="0062345F">
        <w:t xml:space="preserve">He stated that the Nez Perce Tribe (NPT) is working out on </w:t>
      </w:r>
      <w:proofErr w:type="spellStart"/>
      <w:r w:rsidR="0062345F">
        <w:t>Chesnimnus</w:t>
      </w:r>
      <w:proofErr w:type="spellEnd"/>
      <w:r w:rsidR="0062345F">
        <w:t xml:space="preserve"> Creek.  The Williams project is moving towards a 30% design.  </w:t>
      </w:r>
      <w:r w:rsidR="00A524E5">
        <w:t>It was f</w:t>
      </w:r>
      <w:r w:rsidR="0062345F">
        <w:t xml:space="preserve">unded for design in 2023.  It should be </w:t>
      </w:r>
      <w:r w:rsidR="007C2BDB">
        <w:t xml:space="preserve">completely </w:t>
      </w:r>
      <w:r w:rsidR="0062345F">
        <w:t xml:space="preserve">designed this year and </w:t>
      </w:r>
      <w:r w:rsidR="007C2BDB">
        <w:t xml:space="preserve">planned to be </w:t>
      </w:r>
      <w:r w:rsidR="0062345F">
        <w:t xml:space="preserve">implemented in 2026. Downstream from the Williams project is the </w:t>
      </w:r>
      <w:proofErr w:type="spellStart"/>
      <w:r w:rsidR="0062345F">
        <w:t>Chesnimnus</w:t>
      </w:r>
      <w:proofErr w:type="spellEnd"/>
      <w:r w:rsidR="0062345F">
        <w:t xml:space="preserve"> Creek Cool Spring </w:t>
      </w:r>
      <w:r w:rsidR="00CF5674">
        <w:t xml:space="preserve">project </w:t>
      </w:r>
      <w:r w:rsidR="0062345F">
        <w:t xml:space="preserve">which use to be Dave Yost property.  They are in the initial phases of the concept designs.  Upstream from the </w:t>
      </w:r>
      <w:r w:rsidR="0062345F">
        <w:lastRenderedPageBreak/>
        <w:t xml:space="preserve">Williams project is the </w:t>
      </w:r>
      <w:proofErr w:type="spellStart"/>
      <w:r w:rsidR="0062345F">
        <w:t>Chesnimnus</w:t>
      </w:r>
      <w:proofErr w:type="spellEnd"/>
      <w:r w:rsidR="0062345F">
        <w:t xml:space="preserve"> Creek RM 11</w:t>
      </w:r>
      <w:r w:rsidR="00CF5674">
        <w:t xml:space="preserve"> project</w:t>
      </w:r>
      <w:r w:rsidR="0062345F">
        <w:t xml:space="preserve">.  TU and </w:t>
      </w:r>
      <w:r w:rsidR="007C2BDB">
        <w:t xml:space="preserve">the </w:t>
      </w:r>
      <w:r w:rsidR="0062345F">
        <w:t>F</w:t>
      </w:r>
      <w:r w:rsidR="007C2BDB">
        <w:t xml:space="preserve">orest </w:t>
      </w:r>
      <w:r w:rsidR="0062345F">
        <w:t>S</w:t>
      </w:r>
      <w:r w:rsidR="007C2BDB">
        <w:t>ervice</w:t>
      </w:r>
      <w:r w:rsidR="00CF5674">
        <w:t xml:space="preserve"> (FS)</w:t>
      </w:r>
      <w:r w:rsidR="0062345F">
        <w:t xml:space="preserve"> are working on several miles of habitat restoration.  They are working with RIO on the design</w:t>
      </w:r>
      <w:r w:rsidR="00CF5674">
        <w:t>s</w:t>
      </w:r>
      <w:r w:rsidR="0062345F">
        <w:t xml:space="preserve">. They plan to apply for implementation funds in the future.  </w:t>
      </w:r>
      <w:r w:rsidR="007C2BDB">
        <w:t>Cultural resources are p</w:t>
      </w:r>
      <w:r w:rsidR="0062345F">
        <w:t xml:space="preserve">ending.  Construction will probably </w:t>
      </w:r>
      <w:r w:rsidR="007C2BDB">
        <w:t xml:space="preserve">take place </w:t>
      </w:r>
      <w:r w:rsidR="0062345F">
        <w:t xml:space="preserve">in 2027 or 2028.  </w:t>
      </w:r>
      <w:r w:rsidR="00697717">
        <w:t xml:space="preserve">The </w:t>
      </w:r>
      <w:proofErr w:type="spellStart"/>
      <w:r w:rsidR="00697717">
        <w:t>Rockin</w:t>
      </w:r>
      <w:proofErr w:type="spellEnd"/>
      <w:r w:rsidR="00697717">
        <w:t xml:space="preserve"> 11 project is complex.  The point of diversion </w:t>
      </w:r>
      <w:r w:rsidR="008110A8">
        <w:t xml:space="preserve">(POD) </w:t>
      </w:r>
      <w:r w:rsidR="00697717">
        <w:t>was moved without permits a while back.  They are seeking to move the POD again.  This requires paperwork through the W</w:t>
      </w:r>
      <w:r w:rsidR="007C2BDB">
        <w:t xml:space="preserve">ater </w:t>
      </w:r>
      <w:r w:rsidR="00697717">
        <w:t>R</w:t>
      </w:r>
      <w:r w:rsidR="007C2BDB">
        <w:t xml:space="preserve">esources </w:t>
      </w:r>
      <w:r w:rsidR="00697717">
        <w:t>D</w:t>
      </w:r>
      <w:r w:rsidR="007C2BDB">
        <w:t>epartment (WRD)</w:t>
      </w:r>
      <w:r w:rsidR="00451949">
        <w:t xml:space="preserve"> and the</w:t>
      </w:r>
      <w:r w:rsidR="00697717">
        <w:t xml:space="preserve"> </w:t>
      </w:r>
      <w:r w:rsidR="00A524E5">
        <w:t>Oregon Department of Fish &amp; Wildlife (</w:t>
      </w:r>
      <w:r w:rsidR="007B1843">
        <w:t>ODFW</w:t>
      </w:r>
      <w:r w:rsidR="00A524E5">
        <w:t>)</w:t>
      </w:r>
      <w:r w:rsidR="007B1843">
        <w:t xml:space="preserve"> has </w:t>
      </w:r>
      <w:r w:rsidR="00697717">
        <w:t>instream water rights</w:t>
      </w:r>
      <w:r w:rsidR="007B1843">
        <w:t>.  I</w:t>
      </w:r>
      <w:r w:rsidR="00697717">
        <w:t xml:space="preserve">mplementation </w:t>
      </w:r>
      <w:r w:rsidR="00A524E5">
        <w:t xml:space="preserve">to take place </w:t>
      </w:r>
      <w:r w:rsidR="00697717">
        <w:t xml:space="preserve">in 2027 or 2028.  </w:t>
      </w:r>
      <w:r w:rsidR="00FB29E4">
        <w:t xml:space="preserve">On the Lostine River-Podunk project, </w:t>
      </w:r>
      <w:r w:rsidR="00567F3B">
        <w:t>NPT</w:t>
      </w:r>
      <w:r w:rsidR="00FB29E4">
        <w:t xml:space="preserve"> is working with</w:t>
      </w:r>
      <w:r w:rsidR="00567F3B">
        <w:t xml:space="preserve"> the Bureau of Reclamation (</w:t>
      </w:r>
      <w:r w:rsidR="00FB29E4">
        <w:t>BOR</w:t>
      </w:r>
      <w:r w:rsidR="00567F3B">
        <w:t>)</w:t>
      </w:r>
      <w:r w:rsidR="00FB29E4">
        <w:t xml:space="preserve"> and Inter-</w:t>
      </w:r>
      <w:proofErr w:type="spellStart"/>
      <w:r w:rsidR="00FB29E4">
        <w:t>fluve</w:t>
      </w:r>
      <w:proofErr w:type="spellEnd"/>
      <w:r w:rsidR="00FB29E4">
        <w:t xml:space="preserve"> on the design contract at the 15% level. </w:t>
      </w:r>
      <w:r w:rsidR="008110A8">
        <w:t xml:space="preserve"> They will reach a </w:t>
      </w:r>
      <w:r w:rsidR="007B1843">
        <w:t>100%</w:t>
      </w:r>
      <w:r w:rsidR="008110A8">
        <w:t xml:space="preserve"> design </w:t>
      </w:r>
      <w:r w:rsidR="00A524E5">
        <w:t xml:space="preserve">at </w:t>
      </w:r>
      <w:r w:rsidR="008110A8">
        <w:t xml:space="preserve">the end of the year.  Construction </w:t>
      </w:r>
      <w:r w:rsidR="00A524E5">
        <w:t>planned for</w:t>
      </w:r>
      <w:r w:rsidR="008110A8">
        <w:t xml:space="preserve"> 2026.  Cultural </w:t>
      </w:r>
      <w:r w:rsidR="007B1843">
        <w:t>r</w:t>
      </w:r>
      <w:r w:rsidR="008110A8">
        <w:t xml:space="preserve">esources and ESA Section 7 is not started yet. </w:t>
      </w:r>
      <w:r w:rsidR="00FB29E4">
        <w:t xml:space="preserve"> T</w:t>
      </w:r>
      <w:r w:rsidR="00567F3B">
        <w:t xml:space="preserve">U </w:t>
      </w:r>
      <w:r w:rsidR="00FB29E4">
        <w:t>is working on a design contract with BOR</w:t>
      </w:r>
      <w:r w:rsidR="002731D5">
        <w:t xml:space="preserve"> on </w:t>
      </w:r>
      <w:r w:rsidR="00FB29E4">
        <w:t xml:space="preserve">the Wallowa River </w:t>
      </w:r>
      <w:proofErr w:type="spellStart"/>
      <w:r w:rsidR="00FB29E4">
        <w:t>Rockin</w:t>
      </w:r>
      <w:proofErr w:type="spellEnd"/>
      <w:r w:rsidR="00FB29E4">
        <w:t xml:space="preserve"> 11 project</w:t>
      </w:r>
      <w:r w:rsidR="002731D5">
        <w:t>. Currently</w:t>
      </w:r>
      <w:r w:rsidR="00A524E5">
        <w:t>,</w:t>
      </w:r>
      <w:r w:rsidR="002731D5">
        <w:t xml:space="preserve"> at the 15% </w:t>
      </w:r>
      <w:r w:rsidR="007B1843">
        <w:t xml:space="preserve">design </w:t>
      </w:r>
      <w:r w:rsidR="002731D5">
        <w:t xml:space="preserve">level.  TU and </w:t>
      </w:r>
      <w:r w:rsidR="00FC282C">
        <w:t>FS</w:t>
      </w:r>
      <w:r w:rsidR="002731D5">
        <w:t xml:space="preserve"> </w:t>
      </w:r>
      <w:r w:rsidR="00567F3B">
        <w:t>are</w:t>
      </w:r>
      <w:r w:rsidR="002731D5">
        <w:t xml:space="preserve"> working with RIO on a design contract at 30% level.  </w:t>
      </w:r>
      <w:r w:rsidR="007B1843">
        <w:t>I</w:t>
      </w:r>
      <w:r w:rsidR="002731D5">
        <w:t xml:space="preserve">mplementation funds through GRMW.  </w:t>
      </w:r>
      <w:r w:rsidR="008110A8">
        <w:t xml:space="preserve">ODFW is working on the Bear Creek RM 3.1-5.2 project.  This is at a 15% design level and should get to 100% this year.  Summer of 2026 is set for implementation.  Cultural resources are completed and are still consulting. </w:t>
      </w:r>
    </w:p>
    <w:p w:rsidR="00DC59D5" w:rsidRDefault="00A97F04" w:rsidP="00641109">
      <w:pPr>
        <w:pStyle w:val="NoSpacing"/>
      </w:pPr>
      <w:r>
        <w:t xml:space="preserve"> </w:t>
      </w:r>
      <w:r w:rsidR="006D22F5">
        <w:t xml:space="preserve">    </w:t>
      </w:r>
      <w:r w:rsidR="00DC59D5">
        <w:t xml:space="preserve"> </w:t>
      </w:r>
    </w:p>
    <w:p w:rsidR="003C06E2" w:rsidRDefault="002731D5" w:rsidP="00641109">
      <w:pPr>
        <w:pStyle w:val="NoSpacing"/>
      </w:pPr>
      <w:r>
        <w:rPr>
          <w:b/>
        </w:rPr>
        <w:t>Union County Projects:</w:t>
      </w:r>
      <w:r>
        <w:t xml:space="preserve">  Amanda Coffman shared a spreadsheet</w:t>
      </w:r>
      <w:r w:rsidR="005952F0">
        <w:t xml:space="preserve"> showing the Union County projects</w:t>
      </w:r>
      <w:r w:rsidR="00CB3CC5">
        <w:t xml:space="preserve"> (attachment to file)</w:t>
      </w:r>
      <w:r>
        <w:t xml:space="preserve">. </w:t>
      </w:r>
      <w:r w:rsidR="006F08C8">
        <w:t xml:space="preserve"> </w:t>
      </w:r>
      <w:r w:rsidR="006F08C8" w:rsidRPr="005952F0">
        <w:rPr>
          <w:u w:val="single"/>
        </w:rPr>
        <w:t>Projects in the stepwise process are:</w:t>
      </w:r>
      <w:r w:rsidR="006F08C8">
        <w:t xml:space="preserve"> </w:t>
      </w:r>
      <w:r w:rsidR="00A524E5">
        <w:t>Upper Grande Ronde (</w:t>
      </w:r>
      <w:r w:rsidR="006F08C8">
        <w:t>UGR</w:t>
      </w:r>
      <w:r w:rsidR="00A524E5">
        <w:t>)</w:t>
      </w:r>
      <w:r w:rsidR="006F08C8">
        <w:t xml:space="preserve"> River Complex-Road Relocation</w:t>
      </w:r>
      <w:r w:rsidR="00CB3CC5">
        <w:t xml:space="preserve"> (also known as the Mine Tailings Road Relocation project)</w:t>
      </w:r>
      <w:r w:rsidR="006F08C8">
        <w:t xml:space="preserve">, Lookingglass Creek Bridge Planning and Construction, McCoy Creek Restoration, and CC42 Adult Collection Facility.  </w:t>
      </w:r>
      <w:r w:rsidR="006F08C8" w:rsidRPr="005952F0">
        <w:rPr>
          <w:u w:val="single"/>
        </w:rPr>
        <w:t>Projects in Implementation are</w:t>
      </w:r>
      <w:r w:rsidR="005952F0">
        <w:t>:</w:t>
      </w:r>
      <w:r w:rsidR="006F08C8">
        <w:t xml:space="preserve"> Elmer Dam Fish Passage and Flow Improvement, Little Creek Buffalo Flats Restoration, and Hall Ranch Phase 2 Fish Habitat Restoration</w:t>
      </w:r>
      <w:r w:rsidR="006F08C8" w:rsidRPr="005952F0">
        <w:t>.</w:t>
      </w:r>
      <w:r w:rsidRPr="005952F0">
        <w:t xml:space="preserve">  </w:t>
      </w:r>
      <w:r w:rsidR="006F08C8" w:rsidRPr="005952F0">
        <w:rPr>
          <w:u w:val="single"/>
        </w:rPr>
        <w:t>Project</w:t>
      </w:r>
      <w:r w:rsidR="005952F0">
        <w:rPr>
          <w:u w:val="single"/>
        </w:rPr>
        <w:t>s</w:t>
      </w:r>
      <w:r w:rsidR="006F08C8" w:rsidRPr="005952F0">
        <w:rPr>
          <w:u w:val="single"/>
        </w:rPr>
        <w:t xml:space="preserve"> recently completed are:</w:t>
      </w:r>
      <w:r w:rsidR="006F08C8">
        <w:t xml:space="preserve"> Little Creek LC5/6 Fish Passage Design, Technical Assistance Willow Creek Royce Fish Passage, Little Fly Wetland Restoration and Sheep Creek Stewardship Year 2.  </w:t>
      </w:r>
      <w:r w:rsidR="00CB3CC5">
        <w:t xml:space="preserve">If Board members would like to see more information on the spreadsheets, let staff know.  </w:t>
      </w:r>
      <w:r w:rsidR="00305FB5">
        <w:t xml:space="preserve">Aric Johnson </w:t>
      </w:r>
      <w:r w:rsidR="00CB3CC5">
        <w:t xml:space="preserve">reported that all environmental documents are being reviewed at the Regional </w:t>
      </w:r>
      <w:r w:rsidR="00451949">
        <w:t xml:space="preserve">level </w:t>
      </w:r>
      <w:r w:rsidR="00CB3CC5">
        <w:t xml:space="preserve">and potentially the Washington Office </w:t>
      </w:r>
      <w:r w:rsidR="00A524E5">
        <w:t xml:space="preserve">level </w:t>
      </w:r>
      <w:r w:rsidR="00CB3CC5">
        <w:t xml:space="preserve">for signatures by a planning officer.  The UGR River Complex project was ready for draft decision at the turn of the year and it was held up.  Waiting for the draft decision authority to go forward.  </w:t>
      </w:r>
      <w:r w:rsidR="00451949">
        <w:t>L</w:t>
      </w:r>
      <w:r w:rsidR="00CB3CC5">
        <w:t xml:space="preserve">ooking at other options to use </w:t>
      </w:r>
      <w:r w:rsidR="00451949">
        <w:t>with</w:t>
      </w:r>
      <w:r w:rsidR="00CB3CC5">
        <w:t xml:space="preserve"> the existing NEPA through the restoration EA.  Any work in the UGR this year is slim to none.  A lot of the funds set aside have been frozen.  The funds that expire at the end of the year will be appropriated or conditionally held.  </w:t>
      </w:r>
      <w:r w:rsidR="00B562EC">
        <w:t xml:space="preserve">Funds could be released at any time.  The Lookingglass Creek Bridge project is a </w:t>
      </w:r>
      <w:r w:rsidR="00DB7AE8">
        <w:t>Confederated Tribe of the Umatilla Indian Reservation (</w:t>
      </w:r>
      <w:r w:rsidR="00B562EC">
        <w:t>CTUIR</w:t>
      </w:r>
      <w:r w:rsidR="00DB7AE8">
        <w:t>)</w:t>
      </w:r>
      <w:r w:rsidR="00B562EC">
        <w:t xml:space="preserve"> project.  Hoping to have a site visit in the spring 2025.  Thought that the proposal would be submitted </w:t>
      </w:r>
      <w:r w:rsidR="00F20CA9">
        <w:t xml:space="preserve">in </w:t>
      </w:r>
      <w:r w:rsidR="00B562EC">
        <w:t xml:space="preserve">the fall but not sure at this time.  It might be pushed back a year.  McCoy Creek Restoration project is a CTUIR project.  Have not received a project proposal yet. Received the prospectus back in 2020.  CC42 Adult Collection Facility will hopefully be implemented in 2026.  They are waiting to do cultural resource surveys.  CTUIR has indicated that they will not need funding through GRMW.  Jesse will check with Allen Childs to see if there were any federal funds frozen on this project. Jeff </w:t>
      </w:r>
      <w:proofErr w:type="spellStart"/>
      <w:r w:rsidR="00B562EC">
        <w:t>Yanke</w:t>
      </w:r>
      <w:proofErr w:type="spellEnd"/>
      <w:r w:rsidR="00B562EC">
        <w:t xml:space="preserve"> stated that Allen is concerned about funds falling for Catherine Creek.  ODFW just released a</w:t>
      </w:r>
      <w:r w:rsidR="00F20CA9">
        <w:t xml:space="preserve"> Request for Proposal (</w:t>
      </w:r>
      <w:r w:rsidR="00B562EC">
        <w:t>RFP</w:t>
      </w:r>
      <w:r w:rsidR="00F20CA9">
        <w:t>)</w:t>
      </w:r>
      <w:r w:rsidR="00B562EC">
        <w:t xml:space="preserve"> for State funds that are related to fish passage.  It is a large amount of money that we are able to offer.  </w:t>
      </w:r>
      <w:r w:rsidR="00DB7AE8">
        <w:t>ODFW</w:t>
      </w:r>
      <w:r w:rsidR="00B562EC">
        <w:t xml:space="preserve"> did solicit for projects.  Allen might put in an application for the ODFW Fish Passage funds.  ODFW local management would support this project.  The Elmer Dam project is wrapping up for the winter.  </w:t>
      </w:r>
      <w:r w:rsidR="003C06E2">
        <w:t xml:space="preserve">Jim Webster reported on the Little Creek Buffalo Flats project.  The project is moving forward towards the final construction design package.  Should receive that next week.  One problem in the permitting is that BPA doesn’t have the signature authority for NEPA.  This is delayed at the time.  It is set up to be done.  We have the floodplain development permit into the </w:t>
      </w:r>
      <w:r w:rsidR="00DB7AE8">
        <w:t>C</w:t>
      </w:r>
      <w:r w:rsidR="003C06E2">
        <w:t>ity</w:t>
      </w:r>
      <w:r w:rsidR="00DB7AE8">
        <w:t xml:space="preserve"> of Union</w:t>
      </w:r>
      <w:r w:rsidR="003C06E2">
        <w:t xml:space="preserve"> and </w:t>
      </w:r>
      <w:r w:rsidR="00DB7AE8">
        <w:t>Union C</w:t>
      </w:r>
      <w:r w:rsidR="003C06E2">
        <w:t xml:space="preserve">ounty.  Union County Planning Department has signed off on it.  </w:t>
      </w:r>
      <w:r w:rsidR="00DB7AE8">
        <w:t xml:space="preserve">Waiting for signature from the </w:t>
      </w:r>
      <w:r w:rsidR="003C06E2">
        <w:t xml:space="preserve">City of Union on the City property.  They are in the final stages of the land management plan with the landowners.  They have signed off on the Land Conservation Agreement which requires them to implement the livestock grazing plan.  </w:t>
      </w:r>
      <w:r w:rsidR="00CB3CC5">
        <w:t xml:space="preserve"> </w:t>
      </w:r>
      <w:r w:rsidR="003C06E2">
        <w:lastRenderedPageBreak/>
        <w:t>Planning to advertise in a month to a month in a half</w:t>
      </w:r>
      <w:r w:rsidR="00785BE8">
        <w:t xml:space="preserve"> for bids.  Hoping to </w:t>
      </w:r>
      <w:r w:rsidR="003C06E2">
        <w:t xml:space="preserve">get a contractor selected.  Working with the engineers to finalize the sequence in plan to start work in 2025 and go through 2026.  This will be a two-year phase project.  They are working with ODFW Fish Passage and Screen Shop to get a fish screen where the State Ditch comes out of Little Creek.  Jesse spoke with BPA today and BPA NEPA folks received authority to sign off on documents.  The Hall Ranch Phase 2 Fish Habitat Restoration project is working through cultural resources. </w:t>
      </w:r>
    </w:p>
    <w:p w:rsidR="00305FB5" w:rsidRDefault="00305FB5" w:rsidP="00641109">
      <w:pPr>
        <w:pStyle w:val="NoSpacing"/>
      </w:pPr>
      <w:r>
        <w:t xml:space="preserve">  </w:t>
      </w:r>
    </w:p>
    <w:p w:rsidR="00305FB5" w:rsidRDefault="00305FB5" w:rsidP="00641109">
      <w:pPr>
        <w:pStyle w:val="NoSpacing"/>
        <w:rPr>
          <w:b/>
        </w:rPr>
      </w:pPr>
      <w:r>
        <w:rPr>
          <w:b/>
        </w:rPr>
        <w:t>Partner Reports:</w:t>
      </w:r>
    </w:p>
    <w:p w:rsidR="00305FB5" w:rsidRDefault="00305FB5" w:rsidP="00641109">
      <w:pPr>
        <w:pStyle w:val="NoSpacing"/>
        <w:rPr>
          <w:b/>
        </w:rPr>
      </w:pPr>
    </w:p>
    <w:p w:rsidR="00305FB5" w:rsidRDefault="00305FB5" w:rsidP="00641109">
      <w:pPr>
        <w:pStyle w:val="NoSpacing"/>
      </w:pPr>
      <w:r>
        <w:rPr>
          <w:b/>
        </w:rPr>
        <w:t xml:space="preserve">USWCD – Jim Webster: </w:t>
      </w:r>
      <w:r w:rsidR="00252F5E">
        <w:t xml:space="preserve"> Jim reported that the Elmer Dam’s winter work is wrapping up</w:t>
      </w:r>
      <w:r w:rsidR="005D2036">
        <w:t xml:space="preserve"> this week</w:t>
      </w:r>
      <w:r w:rsidR="00252F5E">
        <w:t xml:space="preserve">.  </w:t>
      </w:r>
      <w:r w:rsidR="005D2036">
        <w:t xml:space="preserve">They will be out of the Catherine Creek stream channel and closing up the site for the winter.  </w:t>
      </w:r>
      <w:r w:rsidR="00252F5E">
        <w:t xml:space="preserve">They were able to work through the cold season.  </w:t>
      </w:r>
      <w:r w:rsidR="005D2036">
        <w:t xml:space="preserve">The main pump and the </w:t>
      </w:r>
      <w:r w:rsidR="00F20CA9">
        <w:t xml:space="preserve">main </w:t>
      </w:r>
      <w:r w:rsidR="005D2036">
        <w:t>intake</w:t>
      </w:r>
      <w:r w:rsidR="00F20CA9">
        <w:t xml:space="preserve"> structure</w:t>
      </w:r>
      <w:r w:rsidR="005D2036">
        <w:t xml:space="preserve"> at the dam ha</w:t>
      </w:r>
      <w:r w:rsidR="00F20CA9">
        <w:t>ve</w:t>
      </w:r>
      <w:r w:rsidR="005D2036">
        <w:t xml:space="preserve"> been put in to pl</w:t>
      </w:r>
      <w:r w:rsidR="00252F5E">
        <w:t xml:space="preserve">ace. </w:t>
      </w:r>
      <w:r w:rsidR="005D2036">
        <w:t xml:space="preserve"> They are trying to get the main power line buried where the main pump will </w:t>
      </w:r>
      <w:r w:rsidR="00F20CA9">
        <w:t>be located</w:t>
      </w:r>
      <w:r w:rsidR="005D2036">
        <w:t>.  This may</w:t>
      </w:r>
      <w:r w:rsidR="00D05A69">
        <w:t xml:space="preserve"> </w:t>
      </w:r>
      <w:r w:rsidR="005D2036">
        <w:t xml:space="preserve">be delayed until spring.  The Booth Lane pump has been installed.  Riprap has been put in the bank.  The isolation materials have been taken out of the stream channel.  Intake #2 is in place. </w:t>
      </w:r>
      <w:r w:rsidR="00252F5E">
        <w:t xml:space="preserve">The work on the main pump will take place this spring.  </w:t>
      </w:r>
      <w:r w:rsidR="00D05A69">
        <w:t>The</w:t>
      </w:r>
      <w:r w:rsidR="00252F5E">
        <w:t xml:space="preserve"> LC 5&amp;6 </w:t>
      </w:r>
      <w:r w:rsidR="00D05A69">
        <w:t xml:space="preserve">project is on the Weaver Ditch Diversion and the Israel-Ames Ditch Diversion on </w:t>
      </w:r>
      <w:r w:rsidR="00252F5E">
        <w:t>Little Creek</w:t>
      </w:r>
      <w:r w:rsidR="00D05A69">
        <w:t xml:space="preserve">.  All the work is done.  The ditches are closed up.  They are going to add gates to the LC6 site </w:t>
      </w:r>
      <w:r w:rsidR="00F20CA9">
        <w:t>to</w:t>
      </w:r>
      <w:r w:rsidR="00D05A69">
        <w:t xml:space="preserve"> close</w:t>
      </w:r>
      <w:r w:rsidR="00F20CA9">
        <w:t xml:space="preserve"> it</w:t>
      </w:r>
      <w:r w:rsidR="00D05A69">
        <w:t xml:space="preserve"> off. </w:t>
      </w:r>
      <w:r w:rsidR="00252F5E">
        <w:t xml:space="preserve"> </w:t>
      </w:r>
      <w:r w:rsidR="009E0728">
        <w:t>They w</w:t>
      </w:r>
      <w:r w:rsidR="00252F5E">
        <w:t>ill watch the</w:t>
      </w:r>
      <w:r w:rsidR="00D05A69">
        <w:t xml:space="preserve"> site through the</w:t>
      </w:r>
      <w:r w:rsidR="00252F5E">
        <w:t xml:space="preserve"> stream flows and make adjustments.</w:t>
      </w:r>
      <w:r w:rsidR="00D05A69">
        <w:t xml:space="preserve">  More planting to take place this spring.</w:t>
      </w:r>
    </w:p>
    <w:p w:rsidR="009E0728" w:rsidRDefault="009E0728" w:rsidP="00641109">
      <w:pPr>
        <w:pStyle w:val="NoSpacing"/>
      </w:pPr>
    </w:p>
    <w:p w:rsidR="009E0728" w:rsidRDefault="009E0728" w:rsidP="00641109">
      <w:pPr>
        <w:pStyle w:val="NoSpacing"/>
      </w:pPr>
      <w:r>
        <w:rPr>
          <w:b/>
        </w:rPr>
        <w:t xml:space="preserve">ODFW – Jeff </w:t>
      </w:r>
      <w:proofErr w:type="spellStart"/>
      <w:r>
        <w:rPr>
          <w:b/>
        </w:rPr>
        <w:t>Yanke</w:t>
      </w:r>
      <w:proofErr w:type="spellEnd"/>
      <w:r>
        <w:rPr>
          <w:b/>
        </w:rPr>
        <w:t xml:space="preserve">:  </w:t>
      </w:r>
      <w:r w:rsidR="007D1803">
        <w:t>Jeff stated that t</w:t>
      </w:r>
      <w:r>
        <w:t xml:space="preserve">he Bear Creek project is at 15% design. </w:t>
      </w:r>
      <w:r w:rsidR="00A06F1E">
        <w:t xml:space="preserve">They will present the designs to the Wallowa </w:t>
      </w:r>
      <w:r>
        <w:t>IT</w:t>
      </w:r>
      <w:r w:rsidR="00A06F1E">
        <w:t xml:space="preserve"> </w:t>
      </w:r>
      <w:r>
        <w:t xml:space="preserve">in March. </w:t>
      </w:r>
      <w:r w:rsidR="00A06F1E">
        <w:t xml:space="preserve"> There is a small </w:t>
      </w:r>
      <w:r w:rsidR="00A50FA0">
        <w:t>parcel of private land</w:t>
      </w:r>
      <w:r w:rsidR="00A06F1E">
        <w:t xml:space="preserve"> that is </w:t>
      </w:r>
      <w:r w:rsidR="00A50FA0">
        <w:t>in</w:t>
      </w:r>
      <w:r w:rsidR="00A06F1E">
        <w:t xml:space="preserve"> the reach</w:t>
      </w:r>
      <w:r w:rsidR="00F20CA9">
        <w:t>.  I</w:t>
      </w:r>
      <w:r w:rsidR="00A06F1E">
        <w:t>t is adjacent to the County bridge.  The bridge is undersized and deteriorating.  May look at this as a p</w:t>
      </w:r>
      <w:r>
        <w:t>hase 2 component</w:t>
      </w:r>
      <w:r w:rsidR="00A06F1E">
        <w:t xml:space="preserve"> of the project.  </w:t>
      </w:r>
      <w:r w:rsidR="00F20CA9">
        <w:t>They n</w:t>
      </w:r>
      <w:r w:rsidR="00A06F1E">
        <w:t xml:space="preserve">eed funding to get </w:t>
      </w:r>
      <w:r w:rsidR="00F20CA9">
        <w:t>the bridge</w:t>
      </w:r>
      <w:r w:rsidR="00A06F1E">
        <w:t xml:space="preserve"> replaced.  </w:t>
      </w:r>
      <w:r w:rsidR="00F20CA9">
        <w:t>H</w:t>
      </w:r>
      <w:r w:rsidR="00A06F1E">
        <w:t xml:space="preserve">igh floods </w:t>
      </w:r>
      <w:r w:rsidR="00F20CA9">
        <w:t xml:space="preserve">pass </w:t>
      </w:r>
      <w:r w:rsidR="00A06F1E">
        <w:t>through there.  There is a road and cabin there on the property</w:t>
      </w:r>
      <w:r w:rsidR="00A50FA0">
        <w:t>.  The property is within the</w:t>
      </w:r>
      <w:r w:rsidR="00A06F1E">
        <w:t xml:space="preserve"> </w:t>
      </w:r>
      <w:r>
        <w:t xml:space="preserve">100 Year </w:t>
      </w:r>
      <w:r w:rsidR="00A06F1E">
        <w:t>f</w:t>
      </w:r>
      <w:r>
        <w:t xml:space="preserve">lood.  Bear Creek is downstream from Little Bear </w:t>
      </w:r>
      <w:r w:rsidR="00A06F1E">
        <w:t>confluence</w:t>
      </w:r>
      <w:r>
        <w:t xml:space="preserve">.  </w:t>
      </w:r>
      <w:r w:rsidR="00A06F1E">
        <w:t xml:space="preserve">Looking at alternatives to </w:t>
      </w:r>
      <w:r>
        <w:t xml:space="preserve">replace the bridge and </w:t>
      </w:r>
      <w:r w:rsidR="00A06F1E">
        <w:t xml:space="preserve">relocate </w:t>
      </w:r>
      <w:r>
        <w:t>the cabin</w:t>
      </w:r>
      <w:r w:rsidR="00A06F1E">
        <w:t xml:space="preserve"> out of the floodplain</w:t>
      </w:r>
      <w:r>
        <w:t xml:space="preserve">.  </w:t>
      </w:r>
      <w:r w:rsidR="00A06F1E">
        <w:t>BPA and CTUIR are in agreement on how they will p</w:t>
      </w:r>
      <w:r w:rsidR="00D75D51">
        <w:t>ro</w:t>
      </w:r>
      <w:r w:rsidR="00A06F1E">
        <w:t>c</w:t>
      </w:r>
      <w:r w:rsidR="00D75D51">
        <w:t>e</w:t>
      </w:r>
      <w:r w:rsidR="00A06F1E">
        <w:t xml:space="preserve">ed through the cultural resources evaluation on Hall Ranch.  </w:t>
      </w:r>
      <w:r>
        <w:t xml:space="preserve">Lookingglass </w:t>
      </w:r>
      <w:r w:rsidR="00F20CA9">
        <w:t>h</w:t>
      </w:r>
      <w:r>
        <w:t xml:space="preserve">atchery </w:t>
      </w:r>
      <w:r w:rsidR="00A06F1E">
        <w:t xml:space="preserve">is getting a </w:t>
      </w:r>
      <w:r>
        <w:t xml:space="preserve">new </w:t>
      </w:r>
      <w:r w:rsidR="00A06F1E">
        <w:t xml:space="preserve">intake </w:t>
      </w:r>
      <w:r>
        <w:t>screen</w:t>
      </w:r>
      <w:r w:rsidR="00A06F1E">
        <w:t xml:space="preserve"> and ladder this year</w:t>
      </w:r>
      <w:r>
        <w:t>.</w:t>
      </w:r>
      <w:r w:rsidR="00D75D51">
        <w:t xml:space="preserve">  </w:t>
      </w:r>
      <w:r w:rsidR="00566869">
        <w:t xml:space="preserve">Planning some major work on Lookingglass hatchery that includes ODFW Fish staff, Oregon State Police, tribal partners, research and monitoring.  There will be no steelhead trapping at the hatchery this year.  The screw trap there </w:t>
      </w:r>
      <w:r w:rsidR="00F20CA9">
        <w:t xml:space="preserve">is </w:t>
      </w:r>
      <w:r w:rsidR="00566869">
        <w:t>monitoring juvenile output and mitigation has been shut down and moved out of the way.  Pit tag array antennas will not be operating this year.  The brood 23 Chinook will be released this fall.  They will be moved off site and be released earlier than normal.  Chinook will be trapped at the lower trap this year.</w:t>
      </w:r>
    </w:p>
    <w:p w:rsidR="00566869" w:rsidRDefault="00566869" w:rsidP="00641109">
      <w:pPr>
        <w:pStyle w:val="NoSpacing"/>
      </w:pPr>
    </w:p>
    <w:p w:rsidR="005931C6" w:rsidRDefault="009E0728" w:rsidP="00641109">
      <w:pPr>
        <w:pStyle w:val="NoSpacing"/>
      </w:pPr>
      <w:r>
        <w:rPr>
          <w:b/>
        </w:rPr>
        <w:t>USFS – Aric Johnson:</w:t>
      </w:r>
      <w:r>
        <w:t xml:space="preserve">  </w:t>
      </w:r>
      <w:r w:rsidR="007D1803">
        <w:t xml:space="preserve">Aric mentioned that </w:t>
      </w:r>
      <w:r w:rsidR="00A87689">
        <w:t xml:space="preserve">in Wallowa County, </w:t>
      </w:r>
      <w:r w:rsidR="007D1803">
        <w:t xml:space="preserve">Johnson Creek is a </w:t>
      </w:r>
      <w:r w:rsidR="00A87689">
        <w:t xml:space="preserve">small stream </w:t>
      </w:r>
      <w:r w:rsidR="007D1803">
        <w:t xml:space="preserve">tributary to Big Sheep Creek.  </w:t>
      </w:r>
      <w:r w:rsidR="00A87689">
        <w:t xml:space="preserve">They are planning to replace a pipe that tends to over top.  It is as much a road concern as a fish passage concern. </w:t>
      </w:r>
      <w:r w:rsidR="007D1803">
        <w:t xml:space="preserve"> Trout Unlimited is a great partner</w:t>
      </w:r>
      <w:r w:rsidR="00A87689">
        <w:t xml:space="preserve"> in all the FS projects</w:t>
      </w:r>
      <w:r w:rsidR="007D1803">
        <w:t>.</w:t>
      </w:r>
      <w:r w:rsidR="00A87689">
        <w:t xml:space="preserve">  They bring great expertise and crews, plus great outreach to the community.  TU is working on getting f</w:t>
      </w:r>
      <w:r w:rsidR="007D1803">
        <w:t>unding for cultur</w:t>
      </w:r>
      <w:r w:rsidR="00A87689">
        <w:t>al</w:t>
      </w:r>
      <w:r w:rsidR="007D1803">
        <w:t xml:space="preserve"> resources.  </w:t>
      </w:r>
      <w:r w:rsidR="00A87689">
        <w:t xml:space="preserve">The Wallowa Whitman has lost a lot of staff.  Their ability to move forward on the planning projects will be hampered for a while.  On the </w:t>
      </w:r>
      <w:r w:rsidR="007D1803">
        <w:t>Lick Creek</w:t>
      </w:r>
      <w:r w:rsidR="0011227C">
        <w:t xml:space="preserve"> floodplain restoration</w:t>
      </w:r>
      <w:r w:rsidR="00A87689">
        <w:t xml:space="preserve"> project, the heritage surveys were wrapped up last year</w:t>
      </w:r>
      <w:r w:rsidR="0011227C">
        <w:t xml:space="preserve">.  </w:t>
      </w:r>
      <w:r w:rsidR="00A87689">
        <w:t>The d</w:t>
      </w:r>
      <w:r w:rsidR="0011227C">
        <w:t xml:space="preserve">esigns </w:t>
      </w:r>
      <w:r w:rsidR="00A87689">
        <w:t xml:space="preserve">should be completed </w:t>
      </w:r>
      <w:r w:rsidR="0011227C">
        <w:t xml:space="preserve">in 2025 and implementation is planned for 2026.  </w:t>
      </w:r>
      <w:r w:rsidR="00A87689">
        <w:t xml:space="preserve">In Union County, the Mine tailings project had BPA funding for one third of the costs of the road.  Another part of this project is to look at Muir Creek and Clear Creek tributaries that come in to the Grande Ronde.  Currently working </w:t>
      </w:r>
      <w:r w:rsidR="00B86BE9">
        <w:t>o</w:t>
      </w:r>
      <w:r w:rsidR="00A87689">
        <w:t xml:space="preserve">n a </w:t>
      </w:r>
      <w:r w:rsidR="00B86BE9">
        <w:t xml:space="preserve">design contract for those.  FS is working with Cramer Fish Sciences and CTUIR on the 30% design for the instream work. </w:t>
      </w:r>
      <w:r w:rsidR="0011227C">
        <w:t xml:space="preserve">They are wrapping up the permitting on the </w:t>
      </w:r>
      <w:r w:rsidR="00B86BE9">
        <w:t xml:space="preserve">Grande Ronde River </w:t>
      </w:r>
      <w:r w:rsidR="0011227C">
        <w:t>Vey Ranch project.  They will be meeting with the landowner soon to sign permits</w:t>
      </w:r>
      <w:r w:rsidR="00B86BE9">
        <w:t xml:space="preserve"> and brief them on the project</w:t>
      </w:r>
      <w:r w:rsidR="0011227C">
        <w:t xml:space="preserve">.  They </w:t>
      </w:r>
      <w:r w:rsidR="00B86BE9">
        <w:t xml:space="preserve">will look over the </w:t>
      </w:r>
      <w:r w:rsidR="0011227C">
        <w:t>15</w:t>
      </w:r>
      <w:r w:rsidR="005952F0">
        <w:t>-</w:t>
      </w:r>
      <w:r w:rsidR="0011227C">
        <w:t xml:space="preserve">year </w:t>
      </w:r>
      <w:r w:rsidR="0011227C">
        <w:lastRenderedPageBreak/>
        <w:t xml:space="preserve">monitoring agreement with the landowner.  Meadow Creek Aquatic </w:t>
      </w:r>
      <w:r w:rsidR="001F3145">
        <w:t xml:space="preserve">is part of the larger Meadow Creek Whole Watershed Restoration </w:t>
      </w:r>
      <w:r w:rsidR="0011227C">
        <w:t xml:space="preserve">project </w:t>
      </w:r>
      <w:r w:rsidR="001F3145">
        <w:t>that the FS is working on.  The Forest is committed into terrestrial and aquatic restoration plann</w:t>
      </w:r>
      <w:r w:rsidR="00217A28">
        <w:t>ing</w:t>
      </w:r>
      <w:r w:rsidR="001F3145">
        <w:t xml:space="preserve"> for the entire watershed breaking it up into </w:t>
      </w:r>
      <w:r w:rsidR="0011227C">
        <w:t>two</w:t>
      </w:r>
      <w:r w:rsidR="005952F0">
        <w:t xml:space="preserve"> </w:t>
      </w:r>
      <w:r w:rsidR="00217A28">
        <w:t>functional areas to accommodate the planning needs</w:t>
      </w:r>
      <w:r w:rsidR="0011227C">
        <w:t>. They will install p</w:t>
      </w:r>
      <w:r w:rsidR="00217A28">
        <w:t>i</w:t>
      </w:r>
      <w:r w:rsidR="0011227C">
        <w:t>e</w:t>
      </w:r>
      <w:r w:rsidR="00217A28">
        <w:t>z</w:t>
      </w:r>
      <w:r w:rsidR="0011227C">
        <w:t>ometers</w:t>
      </w:r>
      <w:r w:rsidR="00217A28">
        <w:t xml:space="preserve"> in Meadow Creek</w:t>
      </w:r>
      <w:r w:rsidR="0011227C">
        <w:t xml:space="preserve">. </w:t>
      </w:r>
      <w:r w:rsidR="00217A28">
        <w:t xml:space="preserve"> </w:t>
      </w:r>
      <w:r w:rsidR="0011227C">
        <w:t xml:space="preserve">Planning is </w:t>
      </w:r>
      <w:r w:rsidR="00217A28">
        <w:t xml:space="preserve">paused due to NEPA decisions being </w:t>
      </w:r>
      <w:r w:rsidR="0011227C">
        <w:t xml:space="preserve">on hold.  </w:t>
      </w:r>
      <w:r w:rsidR="00217A28">
        <w:t>They w</w:t>
      </w:r>
      <w:r w:rsidR="0011227C">
        <w:t xml:space="preserve">ould like to implement the project in 2025.  </w:t>
      </w:r>
      <w:r w:rsidR="00217A28">
        <w:t xml:space="preserve">Funding has been set aside and GRMW will manage the contract.  </w:t>
      </w:r>
      <w:r w:rsidR="00D11D1E">
        <w:t>There are several c</w:t>
      </w:r>
      <w:r w:rsidR="0011227C">
        <w:t>ulvert projects on the district.</w:t>
      </w:r>
      <w:r w:rsidR="00E133CD">
        <w:t xml:space="preserve"> The culvert project to be implemented this year was on t</w:t>
      </w:r>
      <w:r w:rsidR="0011227C">
        <w:t xml:space="preserve">he Meadow Creek </w:t>
      </w:r>
      <w:r w:rsidR="00E133CD">
        <w:t xml:space="preserve">21 </w:t>
      </w:r>
      <w:r w:rsidR="0011227C">
        <w:t>road</w:t>
      </w:r>
      <w:r w:rsidR="00E133CD">
        <w:t>. The p</w:t>
      </w:r>
      <w:r w:rsidR="0011227C">
        <w:t xml:space="preserve">lanning is </w:t>
      </w:r>
      <w:r w:rsidR="00E133CD">
        <w:t xml:space="preserve">done but the contracting is held up.  </w:t>
      </w:r>
      <w:r w:rsidR="0011227C">
        <w:t xml:space="preserve">Hoping to implement in 2026.  The Camp Creek project </w:t>
      </w:r>
      <w:r w:rsidR="00E133CD">
        <w:t xml:space="preserve">designs are completed and plan to be </w:t>
      </w:r>
      <w:r w:rsidR="0011227C">
        <w:t xml:space="preserve">implemented this summer.  </w:t>
      </w:r>
      <w:r w:rsidR="00E133CD">
        <w:t xml:space="preserve">Plan to start implementation of the </w:t>
      </w:r>
      <w:r w:rsidR="0011227C">
        <w:t>Little Indian Creek Culverts</w:t>
      </w:r>
      <w:r w:rsidR="00DB7AE8">
        <w:t>,</w:t>
      </w:r>
      <w:r w:rsidR="0011227C">
        <w:t xml:space="preserve"> </w:t>
      </w:r>
      <w:r w:rsidR="00E133CD">
        <w:t xml:space="preserve">one </w:t>
      </w:r>
      <w:r w:rsidR="0011227C">
        <w:t xml:space="preserve">on the 62 road and </w:t>
      </w:r>
      <w:r w:rsidR="00E133CD">
        <w:t xml:space="preserve">the second one </w:t>
      </w:r>
      <w:r w:rsidR="0011227C">
        <w:t xml:space="preserve">on </w:t>
      </w:r>
      <w:r w:rsidR="00E133CD">
        <w:t xml:space="preserve">the </w:t>
      </w:r>
      <w:r w:rsidR="0011227C">
        <w:t xml:space="preserve">Hancock road.  </w:t>
      </w:r>
      <w:r w:rsidR="00B0580D">
        <w:t xml:space="preserve">On the </w:t>
      </w:r>
      <w:r w:rsidR="0011227C">
        <w:t>MUGR Gravel Additions</w:t>
      </w:r>
      <w:r w:rsidR="00E133CD">
        <w:t xml:space="preserve"> project</w:t>
      </w:r>
      <w:r w:rsidR="00B0580D">
        <w:t>,</w:t>
      </w:r>
      <w:r w:rsidR="00E133CD">
        <w:t xml:space="preserve"> the washed r</w:t>
      </w:r>
      <w:r w:rsidR="0011227C">
        <w:t xml:space="preserve">ock </w:t>
      </w:r>
      <w:r w:rsidR="00E133CD">
        <w:t xml:space="preserve">and the straight rock that was moved down to the Grande Ronde River last summer in preparation for gravel augmentation in the Grande Ronde channel from the </w:t>
      </w:r>
      <w:r w:rsidR="0011227C">
        <w:t>Forest boundary to Vey Ranch</w:t>
      </w:r>
      <w:r w:rsidR="00B0580D">
        <w:t xml:space="preserve">, they </w:t>
      </w:r>
      <w:r w:rsidR="00E133CD">
        <w:t xml:space="preserve">worked with CTUIR on </w:t>
      </w:r>
      <w:r w:rsidR="00B0580D">
        <w:t xml:space="preserve">the </w:t>
      </w:r>
      <w:r w:rsidR="00E133CD">
        <w:t>upland design. If the design is completed this summer, i</w:t>
      </w:r>
      <w:r w:rsidR="0011227C">
        <w:t xml:space="preserve">mplementation to take place in 2026.  Allen Childs is taking the lead on this project.  Aric shared a hand out from Joe </w:t>
      </w:r>
      <w:proofErr w:type="spellStart"/>
      <w:r w:rsidR="0011227C">
        <w:t>Platz</w:t>
      </w:r>
      <w:proofErr w:type="spellEnd"/>
      <w:r w:rsidR="005931C6">
        <w:t xml:space="preserve"> on the fish restoration in the Upper Grande Ronde that took place over the last 15 years (attachment to file).  </w:t>
      </w:r>
    </w:p>
    <w:p w:rsidR="005931C6" w:rsidRDefault="005931C6" w:rsidP="00641109">
      <w:pPr>
        <w:pStyle w:val="NoSpacing"/>
      </w:pPr>
    </w:p>
    <w:p w:rsidR="005931C6" w:rsidRDefault="005931C6" w:rsidP="00641109">
      <w:pPr>
        <w:pStyle w:val="NoSpacing"/>
      </w:pPr>
      <w:r>
        <w:rPr>
          <w:b/>
        </w:rPr>
        <w:t>Opportunity for Public</w:t>
      </w:r>
      <w:r w:rsidR="00DB7AE8">
        <w:rPr>
          <w:b/>
        </w:rPr>
        <w:t xml:space="preserve"> Participation</w:t>
      </w:r>
      <w:r>
        <w:rPr>
          <w:b/>
        </w:rPr>
        <w:t>:</w:t>
      </w:r>
      <w:r w:rsidR="00DB7AE8">
        <w:rPr>
          <w:b/>
        </w:rPr>
        <w:t xml:space="preserve">  </w:t>
      </w:r>
      <w:r>
        <w:t xml:space="preserve">Blane Hayes, private landowner, mentioned that himself along with Andy and Ned Fairchild have been wanting to attend a GRMW Board meeting.  </w:t>
      </w:r>
      <w:r w:rsidR="00B0580D">
        <w:t>They were curious if the federal freeze would affect GRMW.</w:t>
      </w:r>
    </w:p>
    <w:p w:rsidR="005931C6" w:rsidRDefault="005931C6" w:rsidP="00641109">
      <w:pPr>
        <w:pStyle w:val="NoSpacing"/>
      </w:pPr>
    </w:p>
    <w:p w:rsidR="00A15607" w:rsidRDefault="005931C6" w:rsidP="00641109">
      <w:pPr>
        <w:pStyle w:val="NoSpacing"/>
      </w:pPr>
      <w:r>
        <w:t xml:space="preserve">Liza Jane stated that on Saturday, April 26, 2025, there will be a </w:t>
      </w:r>
      <w:r w:rsidR="00B0580D">
        <w:t xml:space="preserve">public </w:t>
      </w:r>
      <w:r w:rsidR="00A15607">
        <w:t>meeting on wildlife crossing</w:t>
      </w:r>
      <w:r w:rsidR="00BF7DDF">
        <w:t>s</w:t>
      </w:r>
      <w:r w:rsidR="00B0580D">
        <w:t xml:space="preserve"> process</w:t>
      </w:r>
      <w:r w:rsidR="00A15607">
        <w:t xml:space="preserve">.  There is high </w:t>
      </w:r>
      <w:r w:rsidR="00B0580D">
        <w:t>vehicle st</w:t>
      </w:r>
      <w:r w:rsidR="00A50FA0">
        <w:t>rike zones in Eastern Oregon</w:t>
      </w:r>
      <w:bookmarkStart w:id="0" w:name="_GoBack"/>
      <w:bookmarkEnd w:id="0"/>
      <w:r w:rsidR="00B0580D">
        <w:t xml:space="preserve"> by </w:t>
      </w:r>
      <w:r w:rsidR="00A15607">
        <w:t>Woody Wolfe’s property and her</w:t>
      </w:r>
      <w:r w:rsidR="00B0580D">
        <w:t xml:space="preserve"> property</w:t>
      </w:r>
      <w:r w:rsidR="00A15607">
        <w:t xml:space="preserve">.  </w:t>
      </w:r>
      <w:r w:rsidR="00B0580D">
        <w:t xml:space="preserve">They have contractors doing feasibility studies to find the best locations.  </w:t>
      </w:r>
      <w:r w:rsidR="00A15607">
        <w:t>They will be seeking</w:t>
      </w:r>
      <w:r w:rsidR="00B0580D">
        <w:t xml:space="preserve"> more </w:t>
      </w:r>
      <w:r w:rsidR="00A15607">
        <w:t>funding.</w:t>
      </w:r>
    </w:p>
    <w:p w:rsidR="00A15607" w:rsidRDefault="00A15607" w:rsidP="00641109">
      <w:pPr>
        <w:pStyle w:val="NoSpacing"/>
      </w:pPr>
    </w:p>
    <w:p w:rsidR="00A15607" w:rsidRDefault="00A15607" w:rsidP="00641109">
      <w:pPr>
        <w:pStyle w:val="NoSpacing"/>
      </w:pPr>
      <w:r>
        <w:rPr>
          <w:b/>
        </w:rPr>
        <w:t>Next Board Meeting:</w:t>
      </w:r>
      <w:r>
        <w:t xml:space="preserve">  The next scheduled Board meeting will be held on April 22, 2025, in Elgin</w:t>
      </w:r>
      <w:r w:rsidR="00BF7DDF">
        <w:t>,</w:t>
      </w:r>
      <w:r>
        <w:t xml:space="preserve"> Oregon at the Community Center at 5:00 p.m.  If you have any questions or comments, please call (541) 663-0570 or write GRMW, 1114 J Avenue, La Grande OR 97850.  To reach us electronically, visit </w:t>
      </w:r>
      <w:hyperlink r:id="rId7" w:history="1">
        <w:r w:rsidRPr="006B4C8F">
          <w:rPr>
            <w:rStyle w:val="Hyperlink"/>
          </w:rPr>
          <w:t>www.grmw.org</w:t>
        </w:r>
      </w:hyperlink>
      <w:r>
        <w:t>.  The mission of the Board of Directors’ of the Grande Ronde Model Watershed is “to develop and oversee the implementation, maintenance and monitoring of coordinated resource management that will enhance the natural resources of the Grande Ronde River Basin.”</w:t>
      </w:r>
    </w:p>
    <w:p w:rsidR="00A15607" w:rsidRDefault="00A15607" w:rsidP="00641109">
      <w:pPr>
        <w:pStyle w:val="NoSpacing"/>
      </w:pPr>
    </w:p>
    <w:p w:rsidR="00A15607" w:rsidRDefault="00A15607" w:rsidP="00641109">
      <w:pPr>
        <w:pStyle w:val="NoSpacing"/>
      </w:pPr>
      <w:r>
        <w:t>Meeting adjourned at 6:37 p.m.</w:t>
      </w:r>
    </w:p>
    <w:p w:rsidR="00A15607" w:rsidRDefault="00A15607" w:rsidP="00641109">
      <w:pPr>
        <w:pStyle w:val="NoSpacing"/>
      </w:pPr>
    </w:p>
    <w:p w:rsidR="00A15607" w:rsidRDefault="00A15607" w:rsidP="00641109">
      <w:pPr>
        <w:pStyle w:val="NoSpacing"/>
        <w:rPr>
          <w:b/>
        </w:rPr>
      </w:pPr>
      <w:r>
        <w:rPr>
          <w:b/>
        </w:rPr>
        <w:t>Meeting Attendance:</w:t>
      </w:r>
    </w:p>
    <w:p w:rsidR="00A15607" w:rsidRDefault="00A15607" w:rsidP="00641109">
      <w:pPr>
        <w:pStyle w:val="NoSpacing"/>
        <w:rPr>
          <w:b/>
        </w:rPr>
      </w:pPr>
    </w:p>
    <w:p w:rsidR="00A15607" w:rsidRDefault="00A15607" w:rsidP="00641109">
      <w:pPr>
        <w:pStyle w:val="NoSpacing"/>
      </w:pPr>
      <w:r>
        <w:rPr>
          <w:b/>
        </w:rPr>
        <w:t>Board Members:</w:t>
      </w:r>
      <w:r>
        <w:t xml:space="preserve">  Larry </w:t>
      </w:r>
      <w:proofErr w:type="spellStart"/>
      <w:r>
        <w:t>Nall</w:t>
      </w:r>
      <w:proofErr w:type="spellEnd"/>
      <w:r>
        <w:t xml:space="preserve">, Phil Howell, Lisa Collier, Jeff </w:t>
      </w:r>
      <w:proofErr w:type="spellStart"/>
      <w:r>
        <w:t>Yanke</w:t>
      </w:r>
      <w:proofErr w:type="spellEnd"/>
      <w:r>
        <w:t xml:space="preserve">, Jed </w:t>
      </w:r>
      <w:proofErr w:type="spellStart"/>
      <w:r>
        <w:t>Hassinger</w:t>
      </w:r>
      <w:proofErr w:type="spellEnd"/>
      <w:r>
        <w:t>, Aric Johnson, Jim Webster and Morgan Olson.</w:t>
      </w:r>
    </w:p>
    <w:p w:rsidR="00A15607" w:rsidRDefault="00A15607" w:rsidP="00641109">
      <w:pPr>
        <w:pStyle w:val="NoSpacing"/>
      </w:pPr>
    </w:p>
    <w:p w:rsidR="00C13ED8" w:rsidRDefault="00C13ED8" w:rsidP="00641109">
      <w:pPr>
        <w:pStyle w:val="NoSpacing"/>
      </w:pPr>
      <w:r>
        <w:rPr>
          <w:b/>
        </w:rPr>
        <w:t>Others:</w:t>
      </w:r>
      <w:r>
        <w:t xml:space="preserve">  Liza Jane McAlister, Andy Fairchild, Ned Fairchild, Blane Hayes and John Hillock.</w:t>
      </w:r>
    </w:p>
    <w:p w:rsidR="00C13ED8" w:rsidRDefault="00C13ED8" w:rsidP="00641109">
      <w:pPr>
        <w:pStyle w:val="NoSpacing"/>
      </w:pPr>
    </w:p>
    <w:p w:rsidR="009E0728" w:rsidRPr="009E0728" w:rsidRDefault="00C13ED8" w:rsidP="00641109">
      <w:pPr>
        <w:pStyle w:val="NoSpacing"/>
      </w:pPr>
      <w:r>
        <w:rPr>
          <w:b/>
        </w:rPr>
        <w:t>Staff:</w:t>
      </w:r>
      <w:r>
        <w:t xml:space="preserve">  Jesse Steele, Ian Wilson, Connar Stone, Amanda Coffman and Mary Estes.</w:t>
      </w:r>
      <w:r w:rsidR="00A15607">
        <w:t xml:space="preserve">  </w:t>
      </w:r>
      <w:r w:rsidR="005931C6">
        <w:t xml:space="preserve">    </w:t>
      </w:r>
      <w:r w:rsidR="0011227C">
        <w:t xml:space="preserve"> </w:t>
      </w:r>
      <w:r w:rsidR="009E0728">
        <w:t xml:space="preserve"> </w:t>
      </w:r>
    </w:p>
    <w:sectPr w:rsidR="009E0728" w:rsidRPr="009E07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761" w:rsidRDefault="00D37761" w:rsidP="00D37761">
      <w:pPr>
        <w:spacing w:after="0" w:line="240" w:lineRule="auto"/>
      </w:pPr>
      <w:r>
        <w:separator/>
      </w:r>
    </w:p>
  </w:endnote>
  <w:endnote w:type="continuationSeparator" w:id="0">
    <w:p w:rsidR="00D37761" w:rsidRDefault="00D37761" w:rsidP="00D3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997146"/>
      <w:docPartObj>
        <w:docPartGallery w:val="Page Numbers (Bottom of Page)"/>
        <w:docPartUnique/>
      </w:docPartObj>
    </w:sdtPr>
    <w:sdtEndPr>
      <w:rPr>
        <w:noProof/>
      </w:rPr>
    </w:sdtEndPr>
    <w:sdtContent>
      <w:p w:rsidR="00D37761" w:rsidRDefault="00D37761">
        <w:pPr>
          <w:pStyle w:val="Footer"/>
          <w:jc w:val="center"/>
        </w:pPr>
        <w:r>
          <w:fldChar w:fldCharType="begin"/>
        </w:r>
        <w:r>
          <w:instrText xml:space="preserve"> PAGE   \* MERGEFORMAT </w:instrText>
        </w:r>
        <w:r>
          <w:fldChar w:fldCharType="separate"/>
        </w:r>
        <w:r w:rsidR="00A50FA0">
          <w:rPr>
            <w:noProof/>
          </w:rPr>
          <w:t>4</w:t>
        </w:r>
        <w:r>
          <w:rPr>
            <w:noProof/>
          </w:rPr>
          <w:fldChar w:fldCharType="end"/>
        </w:r>
      </w:p>
    </w:sdtContent>
  </w:sdt>
  <w:p w:rsidR="00D37761" w:rsidRDefault="00D377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761" w:rsidRDefault="00D37761" w:rsidP="00D37761">
      <w:pPr>
        <w:spacing w:after="0" w:line="240" w:lineRule="auto"/>
      </w:pPr>
      <w:r>
        <w:separator/>
      </w:r>
    </w:p>
  </w:footnote>
  <w:footnote w:type="continuationSeparator" w:id="0">
    <w:p w:rsidR="00D37761" w:rsidRDefault="00D37761" w:rsidP="00D37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09"/>
    <w:rsid w:val="00066292"/>
    <w:rsid w:val="000F591B"/>
    <w:rsid w:val="0011227C"/>
    <w:rsid w:val="00176607"/>
    <w:rsid w:val="001C2DCE"/>
    <w:rsid w:val="001F2293"/>
    <w:rsid w:val="001F3145"/>
    <w:rsid w:val="00217A28"/>
    <w:rsid w:val="00220C67"/>
    <w:rsid w:val="00252F5E"/>
    <w:rsid w:val="002731D5"/>
    <w:rsid w:val="002B5952"/>
    <w:rsid w:val="00305FB5"/>
    <w:rsid w:val="00311705"/>
    <w:rsid w:val="003C06E2"/>
    <w:rsid w:val="0041711C"/>
    <w:rsid w:val="00451949"/>
    <w:rsid w:val="00464DDC"/>
    <w:rsid w:val="00465F95"/>
    <w:rsid w:val="004E33AB"/>
    <w:rsid w:val="0052588C"/>
    <w:rsid w:val="00532E60"/>
    <w:rsid w:val="00566869"/>
    <w:rsid w:val="00567F3B"/>
    <w:rsid w:val="005931C6"/>
    <w:rsid w:val="005952F0"/>
    <w:rsid w:val="005D2036"/>
    <w:rsid w:val="0062345F"/>
    <w:rsid w:val="006252D4"/>
    <w:rsid w:val="00641109"/>
    <w:rsid w:val="00697717"/>
    <w:rsid w:val="006B3E82"/>
    <w:rsid w:val="006D22F5"/>
    <w:rsid w:val="006F08C8"/>
    <w:rsid w:val="00785BE8"/>
    <w:rsid w:val="007B1843"/>
    <w:rsid w:val="007C2BDB"/>
    <w:rsid w:val="007D1803"/>
    <w:rsid w:val="008110A8"/>
    <w:rsid w:val="009E0728"/>
    <w:rsid w:val="00A06F1E"/>
    <w:rsid w:val="00A15607"/>
    <w:rsid w:val="00A50FA0"/>
    <w:rsid w:val="00A524E5"/>
    <w:rsid w:val="00A87689"/>
    <w:rsid w:val="00A97F04"/>
    <w:rsid w:val="00AE4A0B"/>
    <w:rsid w:val="00B0580D"/>
    <w:rsid w:val="00B562EC"/>
    <w:rsid w:val="00B5651D"/>
    <w:rsid w:val="00B86BE9"/>
    <w:rsid w:val="00BF7DDF"/>
    <w:rsid w:val="00C13ED8"/>
    <w:rsid w:val="00C53248"/>
    <w:rsid w:val="00CB3CC5"/>
    <w:rsid w:val="00CF5674"/>
    <w:rsid w:val="00D05A69"/>
    <w:rsid w:val="00D11D1E"/>
    <w:rsid w:val="00D37761"/>
    <w:rsid w:val="00D75D51"/>
    <w:rsid w:val="00DB6CE8"/>
    <w:rsid w:val="00DB7AE8"/>
    <w:rsid w:val="00DC59D5"/>
    <w:rsid w:val="00E133CD"/>
    <w:rsid w:val="00E75F0E"/>
    <w:rsid w:val="00EC7C2D"/>
    <w:rsid w:val="00ED3212"/>
    <w:rsid w:val="00F20CA9"/>
    <w:rsid w:val="00F47348"/>
    <w:rsid w:val="00FB29E4"/>
    <w:rsid w:val="00FB5CBC"/>
    <w:rsid w:val="00FC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1F7B"/>
  <w15:chartTrackingRefBased/>
  <w15:docId w15:val="{58051F40-6730-4192-93E1-036E7112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109"/>
    <w:pPr>
      <w:spacing w:after="0" w:line="240" w:lineRule="auto"/>
    </w:pPr>
  </w:style>
  <w:style w:type="character" w:styleId="Hyperlink">
    <w:name w:val="Hyperlink"/>
    <w:basedOn w:val="DefaultParagraphFont"/>
    <w:uiPriority w:val="99"/>
    <w:unhideWhenUsed/>
    <w:rsid w:val="00A15607"/>
    <w:rPr>
      <w:color w:val="0563C1" w:themeColor="hyperlink"/>
      <w:u w:val="single"/>
    </w:rPr>
  </w:style>
  <w:style w:type="paragraph" w:styleId="BalloonText">
    <w:name w:val="Balloon Text"/>
    <w:basedOn w:val="Normal"/>
    <w:link w:val="BalloonTextChar"/>
    <w:uiPriority w:val="99"/>
    <w:semiHidden/>
    <w:unhideWhenUsed/>
    <w:rsid w:val="00465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F95"/>
    <w:rPr>
      <w:rFonts w:ascii="Segoe UI" w:hAnsi="Segoe UI" w:cs="Segoe UI"/>
      <w:sz w:val="18"/>
      <w:szCs w:val="18"/>
    </w:rPr>
  </w:style>
  <w:style w:type="paragraph" w:styleId="Header">
    <w:name w:val="header"/>
    <w:basedOn w:val="Normal"/>
    <w:link w:val="HeaderChar"/>
    <w:uiPriority w:val="99"/>
    <w:unhideWhenUsed/>
    <w:rsid w:val="00D37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761"/>
  </w:style>
  <w:style w:type="paragraph" w:styleId="Footer">
    <w:name w:val="footer"/>
    <w:basedOn w:val="Normal"/>
    <w:link w:val="FooterChar"/>
    <w:uiPriority w:val="99"/>
    <w:unhideWhenUsed/>
    <w:rsid w:val="00D37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F9166-79BE-4D50-AAEF-58E9FB8E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3002</Words>
  <Characters>17117</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2</cp:revision>
  <cp:lastPrinted>2025-03-13T23:48:00Z</cp:lastPrinted>
  <dcterms:created xsi:type="dcterms:W3CDTF">2025-03-25T16:22:00Z</dcterms:created>
  <dcterms:modified xsi:type="dcterms:W3CDTF">2025-03-25T16:22:00Z</dcterms:modified>
</cp:coreProperties>
</file>